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B1" w:rsidRPr="00544EB1" w:rsidRDefault="00544EB1" w:rsidP="00544EB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7667F7">
        <w:rPr>
          <w:rFonts w:ascii="Arial" w:hAnsi="Arial" w:cs="Arial"/>
          <w:b/>
          <w:bCs/>
          <w:sz w:val="22"/>
        </w:rPr>
        <w:t>3GPP TSG RAN WG1 #100</w:t>
      </w:r>
      <w:r w:rsidRPr="007667F7">
        <w:rPr>
          <w:rFonts w:ascii="Arial" w:hAnsi="Arial" w:cs="Arial"/>
          <w:b/>
          <w:bCs/>
          <w:sz w:val="22"/>
        </w:rPr>
        <w:tab/>
      </w:r>
      <w:r w:rsidRPr="007667F7">
        <w:rPr>
          <w:rFonts w:ascii="Arial" w:hAnsi="Arial" w:cs="Arial"/>
          <w:b/>
          <w:bCs/>
          <w:sz w:val="22"/>
        </w:rPr>
        <w:tab/>
      </w:r>
      <w:r w:rsidRPr="007667F7">
        <w:rPr>
          <w:rFonts w:ascii="Arial" w:hAnsi="Arial" w:cs="Arial"/>
          <w:b/>
          <w:bCs/>
          <w:sz w:val="22"/>
        </w:rPr>
        <w:tab/>
        <w:t>R1-20</w:t>
      </w:r>
      <w:r w:rsidR="00F701D2">
        <w:rPr>
          <w:rFonts w:ascii="Arial" w:hAnsi="Arial" w:cs="Arial"/>
          <w:b/>
          <w:bCs/>
          <w:sz w:val="22"/>
        </w:rPr>
        <w:t>00631</w:t>
      </w:r>
    </w:p>
    <w:p w:rsidR="00544EB1" w:rsidRDefault="00544EB1" w:rsidP="00544E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proofErr w:type="gramStart"/>
      <w:r w:rsidRPr="00544EB1">
        <w:rPr>
          <w:rFonts w:ascii="Arial" w:eastAsia="MS Mincho" w:hAnsi="Arial" w:cs="Arial"/>
          <w:b/>
          <w:bCs/>
          <w:sz w:val="22"/>
          <w:lang w:eastAsia="ja-JP"/>
        </w:rPr>
        <w:t>e-Meeting</w:t>
      </w:r>
      <w:proofErr w:type="gramEnd"/>
      <w:r w:rsidRPr="00544EB1">
        <w:rPr>
          <w:rFonts w:ascii="Arial" w:eastAsia="MS Mincho" w:hAnsi="Arial" w:cs="Arial"/>
          <w:b/>
          <w:bCs/>
          <w:sz w:val="22"/>
          <w:lang w:eastAsia="ja-JP"/>
        </w:rPr>
        <w:t>, February 24</w:t>
      </w:r>
      <w:r w:rsidRPr="00544EB1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544EB1">
        <w:rPr>
          <w:rFonts w:ascii="Arial" w:eastAsia="MS Mincho" w:hAnsi="Arial" w:cs="Arial"/>
          <w:b/>
          <w:bCs/>
          <w:sz w:val="22"/>
          <w:lang w:eastAsia="ja-JP"/>
        </w:rPr>
        <w:t xml:space="preserve"> – March 6</w:t>
      </w:r>
      <w:r w:rsidRPr="00544EB1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544EB1">
        <w:rPr>
          <w:rFonts w:ascii="Arial" w:eastAsia="MS Mincho" w:hAnsi="Arial" w:cs="Arial"/>
          <w:b/>
          <w:bCs/>
          <w:sz w:val="22"/>
          <w:lang w:eastAsia="ja-JP"/>
        </w:rPr>
        <w:t>, 2020</w:t>
      </w:r>
    </w:p>
    <w:p w:rsidR="009441C3" w:rsidRPr="00544EB1" w:rsidRDefault="009441C3" w:rsidP="00544E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</w:p>
    <w:p w:rsidR="002C4585" w:rsidRPr="00D02CB4" w:rsidRDefault="002C4585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맑은 고딕"/>
          <w:b/>
          <w:sz w:val="24"/>
          <w:lang w:eastAsia="ko-KR"/>
        </w:rPr>
      </w:pPr>
      <w:r w:rsidRPr="00D02CB4">
        <w:rPr>
          <w:rFonts w:eastAsia="MS Mincho"/>
          <w:b/>
          <w:sz w:val="24"/>
          <w:lang w:eastAsia="zh-CN"/>
        </w:rPr>
        <w:t>Agenda Item:</w:t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b/>
          <w:sz w:val="24"/>
          <w:lang w:eastAsia="zh-CN"/>
        </w:rPr>
        <w:tab/>
      </w:r>
      <w:r w:rsidR="00F84273" w:rsidRPr="00D02CB4">
        <w:rPr>
          <w:rFonts w:eastAsia="맑은 고딕"/>
          <w:sz w:val="24"/>
          <w:lang w:eastAsia="ko-KR"/>
        </w:rPr>
        <w:t>7</w:t>
      </w:r>
      <w:r w:rsidR="00A4340A" w:rsidRPr="00D02CB4">
        <w:rPr>
          <w:rFonts w:eastAsia="맑은 고딕"/>
          <w:sz w:val="24"/>
          <w:lang w:eastAsia="ko-KR"/>
        </w:rPr>
        <w:t>.</w:t>
      </w:r>
      <w:r w:rsidR="000C68B1" w:rsidRPr="00D02CB4">
        <w:rPr>
          <w:rFonts w:eastAsia="맑은 고딕"/>
          <w:sz w:val="24"/>
          <w:lang w:eastAsia="ko-KR"/>
        </w:rPr>
        <w:t>2.</w:t>
      </w:r>
      <w:r w:rsidR="00E923AF">
        <w:rPr>
          <w:rFonts w:eastAsia="맑은 고딕"/>
          <w:sz w:val="24"/>
          <w:lang w:eastAsia="ko-KR"/>
        </w:rPr>
        <w:t>5</w:t>
      </w:r>
      <w:r w:rsidR="000C68B1" w:rsidRPr="00D02CB4">
        <w:rPr>
          <w:rFonts w:eastAsia="맑은 고딕"/>
          <w:sz w:val="24"/>
          <w:lang w:eastAsia="ko-KR"/>
        </w:rPr>
        <w:t>.</w:t>
      </w:r>
      <w:r w:rsidR="00E736EA">
        <w:rPr>
          <w:rFonts w:eastAsia="맑은 고딕"/>
          <w:sz w:val="24"/>
          <w:lang w:eastAsia="ko-KR"/>
        </w:rPr>
        <w:t>7</w:t>
      </w:r>
    </w:p>
    <w:p w:rsidR="002C4585" w:rsidRPr="00D02CB4" w:rsidRDefault="002C4585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D02CB4">
        <w:rPr>
          <w:rFonts w:eastAsia="MS Mincho"/>
          <w:b/>
          <w:sz w:val="24"/>
          <w:lang w:eastAsia="zh-CN"/>
        </w:rPr>
        <w:t>Source:</w:t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sz w:val="24"/>
          <w:lang w:eastAsia="zh-CN"/>
        </w:rPr>
        <w:t>Samsung</w:t>
      </w:r>
    </w:p>
    <w:p w:rsidR="00B14057" w:rsidRPr="008813D7" w:rsidRDefault="00EE4CF5" w:rsidP="00CB738E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DengXian"/>
          <w:sz w:val="24"/>
          <w:lang w:eastAsia="ko-KR"/>
        </w:rPr>
      </w:pPr>
      <w:r w:rsidRPr="00D02CB4">
        <w:rPr>
          <w:rFonts w:eastAsia="MS Mincho"/>
          <w:b/>
          <w:sz w:val="24"/>
          <w:lang w:eastAsia="zh-CN"/>
        </w:rPr>
        <w:t>Title:</w:t>
      </w:r>
      <w:r w:rsidRPr="00D02CB4">
        <w:rPr>
          <w:rFonts w:eastAsia="MS Mincho"/>
          <w:b/>
          <w:sz w:val="24"/>
          <w:lang w:eastAsia="zh-CN"/>
        </w:rPr>
        <w:tab/>
      </w:r>
      <w:r w:rsidR="004861D6" w:rsidRPr="00D02CB4">
        <w:rPr>
          <w:rFonts w:eastAsia="MS Mincho"/>
          <w:b/>
          <w:sz w:val="24"/>
          <w:lang w:eastAsia="zh-CN"/>
        </w:rPr>
        <w:tab/>
      </w:r>
      <w:r w:rsidR="008813D7">
        <w:rPr>
          <w:rFonts w:eastAsia="맑은 고딕"/>
          <w:sz w:val="24"/>
          <w:lang w:eastAsia="ko-KR"/>
        </w:rPr>
        <w:t xml:space="preserve">Remaining issues for </w:t>
      </w:r>
      <w:r w:rsidR="00E736EA">
        <w:rPr>
          <w:rFonts w:eastAsia="맑은 고딕"/>
          <w:sz w:val="24"/>
          <w:lang w:eastAsia="ko-KR"/>
        </w:rPr>
        <w:t>DL SPS and PHR</w:t>
      </w:r>
    </w:p>
    <w:p w:rsidR="0085027B" w:rsidRPr="00D02CB4" w:rsidRDefault="0085027B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D02CB4">
        <w:rPr>
          <w:rFonts w:eastAsia="MS Mincho"/>
          <w:b/>
          <w:sz w:val="24"/>
          <w:lang w:eastAsia="zh-CN"/>
        </w:rPr>
        <w:t xml:space="preserve">Document </w:t>
      </w:r>
      <w:proofErr w:type="gramStart"/>
      <w:r w:rsidRPr="00D02CB4">
        <w:rPr>
          <w:rFonts w:eastAsia="MS Mincho"/>
          <w:b/>
          <w:sz w:val="24"/>
          <w:lang w:eastAsia="zh-CN"/>
        </w:rPr>
        <w:t>for:</w:t>
      </w:r>
      <w:proofErr w:type="gramEnd"/>
      <w:r w:rsidR="00F07F6D" w:rsidRPr="00D02CB4">
        <w:rPr>
          <w:rFonts w:eastAsia="맑은 고딕"/>
          <w:b/>
          <w:sz w:val="24"/>
          <w:lang w:eastAsia="ko-KR"/>
        </w:rPr>
        <w:tab/>
      </w:r>
      <w:r w:rsidR="00F07F6D" w:rsidRPr="00D02CB4">
        <w:rPr>
          <w:rFonts w:eastAsia="맑은 고딕"/>
          <w:b/>
          <w:sz w:val="24"/>
          <w:lang w:eastAsia="ko-KR"/>
        </w:rPr>
        <w:tab/>
      </w:r>
      <w:r w:rsidR="00075951" w:rsidRPr="00D02CB4">
        <w:rPr>
          <w:rFonts w:eastAsia="MS Mincho"/>
          <w:sz w:val="24"/>
          <w:lang w:eastAsia="zh-CN"/>
        </w:rPr>
        <w:t>Discussion and decision</w:t>
      </w:r>
    </w:p>
    <w:p w:rsidR="00B06A7B" w:rsidRPr="00D02CB4" w:rsidRDefault="006434C4" w:rsidP="005F065A">
      <w:pPr>
        <w:pStyle w:val="1"/>
        <w:spacing w:before="0" w:after="60"/>
        <w:ind w:left="432" w:hanging="403"/>
        <w:jc w:val="both"/>
        <w:rPr>
          <w:lang w:val="en-US" w:eastAsia="ko-KR"/>
        </w:rPr>
      </w:pPr>
      <w:r w:rsidRPr="00D02CB4">
        <w:rPr>
          <w:lang w:val="en-US" w:eastAsia="ko-KR"/>
        </w:rPr>
        <w:t>Introduction</w:t>
      </w:r>
    </w:p>
    <w:p w:rsidR="005512FC" w:rsidRDefault="00473579" w:rsidP="0016736B">
      <w:pPr>
        <w:spacing w:after="0"/>
        <w:ind w:firstLineChars="142" w:firstLine="284"/>
        <w:jc w:val="both"/>
        <w:rPr>
          <w:lang w:val="en-US" w:eastAsia="ko-KR"/>
        </w:rPr>
      </w:pPr>
      <w:r>
        <w:rPr>
          <w:lang w:val="en-US" w:eastAsia="ko-KR"/>
        </w:rPr>
        <w:t xml:space="preserve">In last RAN1 meeting, </w:t>
      </w:r>
      <w:r w:rsidR="0016736B">
        <w:rPr>
          <w:lang w:val="en-US" w:eastAsia="ko-KR"/>
        </w:rPr>
        <w:t xml:space="preserve">Rel-16 </w:t>
      </w:r>
      <w:proofErr w:type="spellStart"/>
      <w:r w:rsidR="0016736B">
        <w:rPr>
          <w:lang w:val="en-US" w:eastAsia="ko-KR"/>
        </w:rPr>
        <w:t>eURLLC</w:t>
      </w:r>
      <w:proofErr w:type="spellEnd"/>
      <w:r w:rsidR="0016736B">
        <w:rPr>
          <w:lang w:val="en-US" w:eastAsia="ko-KR"/>
        </w:rPr>
        <w:t xml:space="preserve"> WID was </w:t>
      </w:r>
      <w:r>
        <w:rPr>
          <w:lang w:val="en-US" w:eastAsia="ko-KR"/>
        </w:rPr>
        <w:t xml:space="preserve">finished </w:t>
      </w:r>
      <w:r w:rsidR="00A17B89">
        <w:rPr>
          <w:lang w:val="en-US" w:eastAsia="ko-KR"/>
        </w:rPr>
        <w:t xml:space="preserve">to improve reliability and latency </w:t>
      </w:r>
      <w:r>
        <w:rPr>
          <w:lang w:val="en-US" w:eastAsia="ko-KR"/>
        </w:rPr>
        <w:t>with a variety of new features such as new DCI format, sub-slot configuration, new PUSCH repetition, UL cancellation indication and so on. Ho</w:t>
      </w:r>
      <w:r w:rsidR="007B0465">
        <w:rPr>
          <w:lang w:val="en-US" w:eastAsia="ko-KR"/>
        </w:rPr>
        <w:t xml:space="preserve">wever, there are some remaining issues to be resolved to provide intended features without any ambiguities. </w:t>
      </w:r>
    </w:p>
    <w:p w:rsidR="00DE5612" w:rsidRDefault="00C0520D" w:rsidP="00C0520D">
      <w:pPr>
        <w:spacing w:after="0"/>
        <w:ind w:firstLineChars="142" w:firstLine="284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it will discuss about two different issues; one is for multiple SPS operation and the other is for PHR in case of PUSCH collision. </w:t>
      </w:r>
    </w:p>
    <w:p w:rsidR="00645D98" w:rsidRDefault="00645D98" w:rsidP="005F065A">
      <w:pPr>
        <w:spacing w:after="0"/>
        <w:ind w:firstLineChars="142" w:firstLine="284"/>
        <w:jc w:val="both"/>
        <w:rPr>
          <w:lang w:val="en-US" w:eastAsia="ko-KR"/>
        </w:rPr>
      </w:pPr>
    </w:p>
    <w:p w:rsidR="00D91AAB" w:rsidRPr="00D02CB4" w:rsidRDefault="00282942" w:rsidP="005F065A">
      <w:pPr>
        <w:pStyle w:val="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/>
          <w:lang w:eastAsia="zh-CN"/>
        </w:rPr>
      </w:pPr>
      <w:r w:rsidRPr="00D02CB4">
        <w:rPr>
          <w:rFonts w:eastAsia="SimSun"/>
          <w:lang w:eastAsia="zh-CN"/>
        </w:rPr>
        <w:t>Discussion</w:t>
      </w:r>
    </w:p>
    <w:p w:rsidR="00D02CB4" w:rsidRPr="00D02CB4" w:rsidRDefault="00D02CB4" w:rsidP="00D02CB4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32"/>
          <w:szCs w:val="20"/>
          <w:lang w:val="en-GB"/>
        </w:rPr>
      </w:pPr>
    </w:p>
    <w:p w:rsidR="00D02CB4" w:rsidRPr="00D02CB4" w:rsidRDefault="00D02CB4" w:rsidP="00D02CB4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32"/>
          <w:szCs w:val="20"/>
          <w:lang w:val="en-GB"/>
        </w:rPr>
      </w:pPr>
    </w:p>
    <w:p w:rsidR="00645D98" w:rsidRPr="00645D98" w:rsidRDefault="009F1BF1" w:rsidP="00645D98">
      <w:pPr>
        <w:pStyle w:val="2"/>
        <w:rPr>
          <w:color w:val="auto"/>
          <w:sz w:val="28"/>
          <w:lang w:eastAsia="zh-CN"/>
        </w:rPr>
      </w:pPr>
      <w:r>
        <w:rPr>
          <w:color w:val="auto"/>
          <w:sz w:val="28"/>
          <w:lang w:eastAsia="zh-CN"/>
        </w:rPr>
        <w:t>SPS PDSCH</w:t>
      </w:r>
      <w:r w:rsidR="00D21A48">
        <w:rPr>
          <w:color w:val="auto"/>
          <w:sz w:val="28"/>
          <w:lang w:eastAsia="zh-CN"/>
        </w:rPr>
        <w:t>s</w:t>
      </w:r>
      <w:r>
        <w:rPr>
          <w:color w:val="auto"/>
          <w:sz w:val="28"/>
          <w:lang w:eastAsia="zh-CN"/>
        </w:rPr>
        <w:t xml:space="preserve"> </w:t>
      </w:r>
      <w:r w:rsidR="00AC0E47">
        <w:rPr>
          <w:color w:val="auto"/>
          <w:sz w:val="28"/>
          <w:lang w:eastAsia="zh-CN"/>
        </w:rPr>
        <w:t>overlapping in time domain</w:t>
      </w:r>
    </w:p>
    <w:p w:rsidR="00F8259A" w:rsidRDefault="00F8259A" w:rsidP="00F8259A">
      <w:pPr>
        <w:spacing w:after="0"/>
        <w:ind w:firstLineChars="142" w:firstLine="284"/>
        <w:jc w:val="both"/>
        <w:rPr>
          <w:lang w:val="en-US" w:eastAsia="ko-KR"/>
        </w:rPr>
      </w:pPr>
      <w:r>
        <w:rPr>
          <w:lang w:val="en-US" w:eastAsia="ko-KR"/>
        </w:rPr>
        <w:t>In the last meeting, there was an agreement that UE receives SPS</w:t>
      </w:r>
      <w:r w:rsidR="0000045E">
        <w:rPr>
          <w:lang w:val="en-US" w:eastAsia="ko-KR"/>
        </w:rPr>
        <w:t xml:space="preserve"> PDSCH</w:t>
      </w:r>
      <w:r>
        <w:rPr>
          <w:lang w:val="en-US" w:eastAsia="ko-KR"/>
        </w:rPr>
        <w:t xml:space="preserve"> with lowest index when multiple SPS</w:t>
      </w:r>
      <w:r w:rsidR="0000045E">
        <w:rPr>
          <w:lang w:val="en-US" w:eastAsia="ko-KR"/>
        </w:rPr>
        <w:t xml:space="preserve"> PDSCH</w:t>
      </w:r>
      <w:r>
        <w:rPr>
          <w:lang w:val="en-US" w:eastAsia="ko-KR"/>
        </w:rPr>
        <w:t xml:space="preserve">s </w:t>
      </w:r>
      <w:proofErr w:type="gramStart"/>
      <w:r>
        <w:rPr>
          <w:lang w:val="en-US" w:eastAsia="ko-KR"/>
        </w:rPr>
        <w:t>are overlapped</w:t>
      </w:r>
      <w:proofErr w:type="gramEnd"/>
      <w:r>
        <w:rPr>
          <w:lang w:val="en-US" w:eastAsia="ko-KR"/>
        </w:rPr>
        <w:t xml:space="preserve"> in time domain. Following is related specification description in TS 38.214 v16.0.0. </w:t>
      </w:r>
    </w:p>
    <w:p w:rsidR="00F8259A" w:rsidRDefault="00F8259A" w:rsidP="00F8259A">
      <w:pPr>
        <w:spacing w:after="0"/>
        <w:ind w:firstLineChars="142" w:firstLine="284"/>
        <w:jc w:val="both"/>
        <w:rPr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37"/>
      </w:tblGrid>
      <w:tr w:rsidR="00F8259A" w:rsidRPr="00AF3F93" w:rsidTr="00007240">
        <w:tc>
          <w:tcPr>
            <w:tcW w:w="9945" w:type="dxa"/>
            <w:shd w:val="clear" w:color="auto" w:fill="auto"/>
          </w:tcPr>
          <w:p w:rsidR="000D5399" w:rsidRPr="007E3BE7" w:rsidRDefault="004819AB" w:rsidP="007A23FD">
            <w:pPr>
              <w:rPr>
                <w:sz w:val="22"/>
                <w:szCs w:val="22"/>
              </w:rPr>
            </w:pPr>
            <w:r w:rsidRPr="007E3BE7">
              <w:rPr>
                <w:sz w:val="22"/>
                <w:szCs w:val="22"/>
              </w:rPr>
              <w:t>&lt;</w:t>
            </w:r>
            <w:r w:rsidR="000D5399" w:rsidRPr="007E3BE7">
              <w:rPr>
                <w:sz w:val="22"/>
                <w:szCs w:val="22"/>
              </w:rPr>
              <w:t>TS 38.214 v16.0.0</w:t>
            </w:r>
            <w:r w:rsidRPr="007E3BE7">
              <w:rPr>
                <w:sz w:val="22"/>
                <w:szCs w:val="22"/>
              </w:rPr>
              <w:t>&gt;</w:t>
            </w:r>
          </w:p>
          <w:p w:rsidR="000D5399" w:rsidRDefault="000D5399" w:rsidP="007A23FD">
            <w:pPr>
              <w:rPr>
                <w:sz w:val="22"/>
                <w:szCs w:val="22"/>
              </w:rPr>
            </w:pPr>
            <w:r w:rsidRPr="007E3BE7">
              <w:rPr>
                <w:sz w:val="22"/>
                <w:szCs w:val="22"/>
              </w:rPr>
              <w:t>5.1 UE procedure for receiving the physical downlink shared channel</w:t>
            </w:r>
          </w:p>
          <w:p w:rsidR="009E22D6" w:rsidRPr="00B4063E" w:rsidRDefault="009E22D6" w:rsidP="009E22D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F8259A" w:rsidRPr="00001BF9" w:rsidRDefault="00F8259A" w:rsidP="007A23FD">
            <w:pPr>
              <w:rPr>
                <w:rFonts w:eastAsia="SimSun"/>
                <w:color w:val="000000"/>
                <w:kern w:val="2"/>
                <w:lang w:eastAsia="zh-CN"/>
              </w:rPr>
            </w:pPr>
            <w:r>
              <w:rPr>
                <w:rFonts w:eastAsia="SimSun"/>
                <w:color w:val="000000"/>
                <w:kern w:val="2"/>
                <w:lang w:eastAsia="zh-CN"/>
              </w:rPr>
              <w:t xml:space="preserve">If 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more than one PDSCH </w:t>
            </w:r>
            <w:r>
              <w:rPr>
                <w:rFonts w:eastAsia="SimSun"/>
                <w:color w:val="000000"/>
                <w:kern w:val="2"/>
                <w:lang w:eastAsia="zh-CN"/>
              </w:rPr>
              <w:t>on a serving cell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 each without a corresponding PDCCH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transmission are </w:t>
            </w:r>
            <w:r w:rsidRPr="00146651">
              <w:rPr>
                <w:rFonts w:eastAsia="SimSun"/>
                <w:color w:val="000000"/>
                <w:kern w:val="2"/>
                <w:lang w:eastAsia="zh-CN"/>
              </w:rPr>
              <w:t>partially or fully overlap</w:t>
            </w:r>
            <w:r>
              <w:rPr>
                <w:rFonts w:eastAsia="SimSun"/>
                <w:color w:val="000000"/>
                <w:kern w:val="2"/>
                <w:lang w:eastAsia="zh-CN"/>
              </w:rPr>
              <w:t>ping</w:t>
            </w:r>
            <w:r w:rsidRPr="00146651">
              <w:rPr>
                <w:rFonts w:eastAsia="SimSun"/>
                <w:color w:val="000000"/>
                <w:kern w:val="2"/>
                <w:lang w:eastAsia="zh-CN"/>
              </w:rPr>
              <w:t xml:space="preserve"> in time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, a UE is not required to decode 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a 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>PDSCH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among these PDSCH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s other than 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one 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with the lowest 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configured </w:t>
            </w:r>
            <w:proofErr w:type="spellStart"/>
            <w:r>
              <w:rPr>
                <w:rFonts w:eastAsia="SimSun"/>
                <w:i/>
                <w:color w:val="000000"/>
                <w:kern w:val="2"/>
                <w:lang w:eastAsia="zh-CN"/>
              </w:rPr>
              <w:t>sps-ConfigIndex</w:t>
            </w:r>
            <w:proofErr w:type="spellEnd"/>
            <w:r w:rsidRPr="00685534">
              <w:rPr>
                <w:rFonts w:eastAsia="SimSun"/>
                <w:color w:val="000000"/>
                <w:kern w:val="2"/>
                <w:lang w:eastAsia="zh-CN"/>
              </w:rPr>
              <w:t>.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</w:tbl>
    <w:p w:rsidR="00F8259A" w:rsidRDefault="00F8259A" w:rsidP="00F8259A">
      <w:pPr>
        <w:spacing w:after="0"/>
        <w:ind w:firstLineChars="142" w:firstLine="284"/>
        <w:jc w:val="both"/>
        <w:rPr>
          <w:lang w:val="en-US" w:eastAsia="ko-KR"/>
        </w:rPr>
      </w:pPr>
    </w:p>
    <w:p w:rsidR="00F8259A" w:rsidRDefault="00F8259A" w:rsidP="00F8259A">
      <w:pPr>
        <w:spacing w:after="0"/>
        <w:ind w:firstLineChars="142" w:firstLine="28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Howe</w:t>
      </w:r>
      <w:r w:rsidR="0099035F">
        <w:rPr>
          <w:lang w:val="en-US" w:eastAsia="ko-KR"/>
        </w:rPr>
        <w:t>ver, if it follows UE procedures defined in the abov</w:t>
      </w:r>
      <w:r w:rsidR="003B725D">
        <w:rPr>
          <w:lang w:val="en-US" w:eastAsia="ko-KR"/>
        </w:rPr>
        <w:t xml:space="preserve">e specification, it </w:t>
      </w:r>
      <w:r w:rsidR="004A77A6">
        <w:rPr>
          <w:lang w:val="en-US" w:eastAsia="ko-KR"/>
        </w:rPr>
        <w:t>seems unclear how to resolve overlapping SPS PDSCHs</w:t>
      </w:r>
      <w:r w:rsidR="003B725D">
        <w:rPr>
          <w:lang w:val="en-US" w:eastAsia="ko-KR"/>
        </w:rPr>
        <w:t xml:space="preserve"> as shown in Fig</w:t>
      </w:r>
      <w:r w:rsidR="008E30C8">
        <w:rPr>
          <w:lang w:val="en-US" w:eastAsia="ko-KR"/>
        </w:rPr>
        <w:t>ure</w:t>
      </w:r>
      <w:r w:rsidR="003B725D">
        <w:rPr>
          <w:lang w:val="en-US" w:eastAsia="ko-KR"/>
        </w:rPr>
        <w:t xml:space="preserve"> </w:t>
      </w:r>
      <w:r w:rsidR="0077320E">
        <w:rPr>
          <w:lang w:val="en-US" w:eastAsia="ko-KR"/>
        </w:rPr>
        <w:t>1</w:t>
      </w:r>
      <w:r w:rsidR="00FE7988">
        <w:rPr>
          <w:lang w:val="en-US" w:eastAsia="ko-KR"/>
        </w:rPr>
        <w:t xml:space="preserve">. In the figure, </w:t>
      </w:r>
      <w:r w:rsidR="00CD545C">
        <w:rPr>
          <w:lang w:val="en-US" w:eastAsia="ko-KR"/>
        </w:rPr>
        <w:t xml:space="preserve">it is shown that </w:t>
      </w:r>
      <w:r w:rsidR="0077320E">
        <w:rPr>
          <w:lang w:val="en-US" w:eastAsia="ko-KR"/>
        </w:rPr>
        <w:t>SPS</w:t>
      </w:r>
      <w:r w:rsidR="005C47FE">
        <w:rPr>
          <w:lang w:val="en-US" w:eastAsia="ko-KR"/>
        </w:rPr>
        <w:t xml:space="preserve"> PDSCH</w:t>
      </w:r>
      <w:r w:rsidR="0077320E">
        <w:rPr>
          <w:lang w:val="en-US" w:eastAsia="ko-KR"/>
        </w:rPr>
        <w:t xml:space="preserve"> with index of </w:t>
      </w:r>
      <w:proofErr w:type="gramStart"/>
      <w:r w:rsidR="0077320E">
        <w:rPr>
          <w:lang w:val="en-US" w:eastAsia="ko-KR"/>
        </w:rPr>
        <w:t>1</w:t>
      </w:r>
      <w:proofErr w:type="gramEnd"/>
      <w:r w:rsidR="0077320E">
        <w:rPr>
          <w:lang w:val="en-US" w:eastAsia="ko-KR"/>
        </w:rPr>
        <w:t xml:space="preserve"> (</w:t>
      </w:r>
      <w:r w:rsidR="005C47FE">
        <w:rPr>
          <w:lang w:val="en-US" w:eastAsia="ko-KR"/>
        </w:rPr>
        <w:t>SPS PDSCH</w:t>
      </w:r>
      <w:r w:rsidR="0077320E">
        <w:rPr>
          <w:lang w:val="en-US" w:eastAsia="ko-KR"/>
        </w:rPr>
        <w:t xml:space="preserve"> 1) and </w:t>
      </w:r>
      <w:r w:rsidR="005C47FE">
        <w:rPr>
          <w:lang w:val="en-US" w:eastAsia="ko-KR"/>
        </w:rPr>
        <w:t xml:space="preserve">SPS PDSCH </w:t>
      </w:r>
      <w:r w:rsidR="0077320E">
        <w:rPr>
          <w:lang w:val="en-US" w:eastAsia="ko-KR"/>
        </w:rPr>
        <w:t>with index of 3 (</w:t>
      </w:r>
      <w:r w:rsidR="005C47FE">
        <w:rPr>
          <w:lang w:val="en-US" w:eastAsia="ko-KR"/>
        </w:rPr>
        <w:t xml:space="preserve">SPS PDSCH </w:t>
      </w:r>
      <w:r w:rsidR="0077320E">
        <w:rPr>
          <w:lang w:val="en-US" w:eastAsia="ko-KR"/>
        </w:rPr>
        <w:t xml:space="preserve">3) are overlapped in time, and </w:t>
      </w:r>
      <w:r w:rsidR="005C47FE">
        <w:rPr>
          <w:lang w:val="en-US" w:eastAsia="ko-KR"/>
        </w:rPr>
        <w:t xml:space="preserve">SPS PDSCH </w:t>
      </w:r>
      <w:r w:rsidR="0077320E">
        <w:rPr>
          <w:lang w:val="en-US" w:eastAsia="ko-KR"/>
        </w:rPr>
        <w:t>with index of 3 (</w:t>
      </w:r>
      <w:r w:rsidR="005C47FE">
        <w:rPr>
          <w:lang w:val="en-US" w:eastAsia="ko-KR"/>
        </w:rPr>
        <w:t xml:space="preserve">SPS PDSCH </w:t>
      </w:r>
      <w:r w:rsidR="0077320E">
        <w:rPr>
          <w:lang w:val="en-US" w:eastAsia="ko-KR"/>
        </w:rPr>
        <w:t xml:space="preserve">3) and </w:t>
      </w:r>
      <w:r w:rsidR="005C47FE">
        <w:rPr>
          <w:lang w:val="en-US" w:eastAsia="ko-KR"/>
        </w:rPr>
        <w:t>SPS PDSCH</w:t>
      </w:r>
      <w:r w:rsidR="0077320E">
        <w:rPr>
          <w:lang w:val="en-US" w:eastAsia="ko-KR"/>
        </w:rPr>
        <w:t xml:space="preserve"> with index of 5 (</w:t>
      </w:r>
      <w:r w:rsidR="005C47FE">
        <w:rPr>
          <w:lang w:val="en-US" w:eastAsia="ko-KR"/>
        </w:rPr>
        <w:t xml:space="preserve">SPS PDSCH </w:t>
      </w:r>
      <w:r w:rsidR="0077320E">
        <w:rPr>
          <w:lang w:val="en-US" w:eastAsia="ko-KR"/>
        </w:rPr>
        <w:t xml:space="preserve">5) are overlapped in time. </w:t>
      </w:r>
      <w:r w:rsidR="0000045E">
        <w:rPr>
          <w:lang w:val="en-US" w:eastAsia="ko-KR"/>
        </w:rPr>
        <w:t xml:space="preserve">Since </w:t>
      </w:r>
      <w:r w:rsidR="005C47FE">
        <w:rPr>
          <w:lang w:val="en-US" w:eastAsia="ko-KR"/>
        </w:rPr>
        <w:t>SPS PDSCH 1 has lower index than SPS PDSCH 3</w:t>
      </w:r>
      <w:r w:rsidR="005E0A83">
        <w:rPr>
          <w:lang w:val="en-US" w:eastAsia="ko-KR"/>
        </w:rPr>
        <w:t xml:space="preserve"> and SPS PDSCH 5 has lower index than SPS PDSCH 3</w:t>
      </w:r>
      <w:r w:rsidR="005C47FE">
        <w:rPr>
          <w:lang w:val="en-US" w:eastAsia="ko-KR"/>
        </w:rPr>
        <w:t xml:space="preserve">, UE will not decode SPS PDSCH 3 </w:t>
      </w:r>
      <w:r w:rsidR="005E0A83">
        <w:rPr>
          <w:lang w:val="en-US" w:eastAsia="ko-KR"/>
        </w:rPr>
        <w:t xml:space="preserve">and SPS PDSCH 5, respectively, according to the specification. However, although SPS PDSCH 1 and SPS PDSCH 5 </w:t>
      </w:r>
      <w:r w:rsidR="00C774AB">
        <w:rPr>
          <w:lang w:val="en-US" w:eastAsia="ko-KR"/>
        </w:rPr>
        <w:t>are non-</w:t>
      </w:r>
      <w:r w:rsidR="005E0A83">
        <w:rPr>
          <w:lang w:val="en-US" w:eastAsia="ko-KR"/>
        </w:rPr>
        <w:t xml:space="preserve">overlapped in time domain, </w:t>
      </w:r>
      <w:r w:rsidR="00825E77">
        <w:rPr>
          <w:lang w:val="en-US" w:eastAsia="ko-KR"/>
        </w:rPr>
        <w:t xml:space="preserve">it is wasteful </w:t>
      </w:r>
      <w:r w:rsidR="0022637F">
        <w:rPr>
          <w:lang w:val="en-US" w:eastAsia="ko-KR"/>
        </w:rPr>
        <w:t xml:space="preserve">and unnecessary </w:t>
      </w:r>
      <w:r w:rsidR="00FE1696">
        <w:rPr>
          <w:lang w:val="en-US" w:eastAsia="ko-KR"/>
        </w:rPr>
        <w:t xml:space="preserve">not </w:t>
      </w:r>
      <w:r w:rsidR="005B0575">
        <w:rPr>
          <w:lang w:val="en-US" w:eastAsia="ko-KR"/>
        </w:rPr>
        <w:t xml:space="preserve">to decode </w:t>
      </w:r>
      <w:r w:rsidR="00BF2BA0">
        <w:rPr>
          <w:lang w:val="en-US" w:eastAsia="ko-KR"/>
        </w:rPr>
        <w:t>SPS PDSCH 5</w:t>
      </w:r>
      <w:r w:rsidR="00484A41">
        <w:rPr>
          <w:lang w:val="en-US" w:eastAsia="ko-KR"/>
        </w:rPr>
        <w:t xml:space="preserve">. </w:t>
      </w:r>
    </w:p>
    <w:p w:rsidR="003F12F2" w:rsidRDefault="003F12F2" w:rsidP="00F8259A">
      <w:pPr>
        <w:spacing w:after="0"/>
        <w:ind w:firstLineChars="142" w:firstLine="284"/>
        <w:jc w:val="both"/>
        <w:rPr>
          <w:lang w:val="en-US" w:eastAsia="ko-KR"/>
        </w:rPr>
      </w:pPr>
    </w:p>
    <w:p w:rsidR="00AE2BD7" w:rsidRDefault="00907976" w:rsidP="003F12F2">
      <w:pPr>
        <w:spacing w:after="0"/>
        <w:ind w:firstLineChars="142" w:firstLine="284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1554480" cy="857885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85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20CF" w:rsidRDefault="003820CF" w:rsidP="003F12F2">
      <w:pPr>
        <w:spacing w:after="0"/>
        <w:ind w:firstLineChars="142" w:firstLine="284"/>
        <w:jc w:val="center"/>
        <w:rPr>
          <w:lang w:val="en-US" w:eastAsia="ko-KR"/>
        </w:rPr>
      </w:pPr>
      <w:r>
        <w:rPr>
          <w:lang w:val="en-US" w:eastAsia="ko-KR"/>
        </w:rPr>
        <w:t>Figure 1</w:t>
      </w:r>
      <w:r w:rsidR="00AF4875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 w:rsidR="00FE3622">
        <w:rPr>
          <w:lang w:val="en-US" w:eastAsia="ko-KR"/>
        </w:rPr>
        <w:t>overlapped SPS PDSCHs</w:t>
      </w:r>
    </w:p>
    <w:p w:rsidR="009342B0" w:rsidRDefault="009342B0" w:rsidP="008F15AF">
      <w:pPr>
        <w:jc w:val="both"/>
        <w:rPr>
          <w:lang w:eastAsia="ko-KR"/>
        </w:rPr>
      </w:pPr>
      <w:r>
        <w:rPr>
          <w:lang w:eastAsia="ko-KR"/>
        </w:rPr>
        <w:lastRenderedPageBreak/>
        <w:tab/>
        <w:t>T</w:t>
      </w:r>
      <w:r w:rsidR="00D40905">
        <w:rPr>
          <w:lang w:eastAsia="ko-KR"/>
        </w:rPr>
        <w:t xml:space="preserve">o resolve the issue, it needs </w:t>
      </w:r>
      <w:r w:rsidR="00FA0DE7">
        <w:rPr>
          <w:lang w:eastAsia="ko-KR"/>
        </w:rPr>
        <w:t>a new rule</w:t>
      </w:r>
      <w:r w:rsidR="00D40905">
        <w:rPr>
          <w:lang w:eastAsia="ko-KR"/>
        </w:rPr>
        <w:t xml:space="preserve"> to preclude SPS PDSCH decoding. </w:t>
      </w:r>
      <w:r w:rsidR="00B94FC9">
        <w:rPr>
          <w:lang w:eastAsia="ko-KR"/>
        </w:rPr>
        <w:t>W</w:t>
      </w:r>
      <w:r w:rsidR="00415139">
        <w:rPr>
          <w:lang w:eastAsia="ko-KR"/>
        </w:rPr>
        <w:t xml:space="preserve">hen a UE determines multiple SPS PDSCHs </w:t>
      </w:r>
      <w:r w:rsidR="00FD6C48">
        <w:rPr>
          <w:lang w:eastAsia="ko-KR"/>
        </w:rPr>
        <w:t xml:space="preserve">in a set </w:t>
      </w:r>
      <w:r w:rsidR="00415139">
        <w:rPr>
          <w:lang w:eastAsia="ko-KR"/>
        </w:rPr>
        <w:t xml:space="preserve">overlapping in time domain, </w:t>
      </w:r>
      <w:r w:rsidR="00FD6C48">
        <w:rPr>
          <w:lang w:eastAsia="ko-KR"/>
        </w:rPr>
        <w:t xml:space="preserve">some of </w:t>
      </w:r>
      <w:r w:rsidR="00415139">
        <w:rPr>
          <w:lang w:eastAsia="ko-KR"/>
        </w:rPr>
        <w:t xml:space="preserve">SPS PDSCHs </w:t>
      </w:r>
      <w:r w:rsidR="00FD6C48">
        <w:rPr>
          <w:lang w:eastAsia="ko-KR"/>
        </w:rPr>
        <w:t xml:space="preserve">in the set </w:t>
      </w:r>
      <w:r w:rsidR="007E746A">
        <w:rPr>
          <w:lang w:eastAsia="ko-KR"/>
        </w:rPr>
        <w:t>are</w:t>
      </w:r>
      <w:r w:rsidR="00415139">
        <w:rPr>
          <w:lang w:eastAsia="ko-KR"/>
        </w:rPr>
        <w:t xml:space="preserve"> </w:t>
      </w:r>
      <w:r w:rsidR="007E746A">
        <w:rPr>
          <w:lang w:eastAsia="ko-KR"/>
        </w:rPr>
        <w:t xml:space="preserve">not </w:t>
      </w:r>
      <w:r w:rsidR="00415139">
        <w:rPr>
          <w:lang w:eastAsia="ko-KR"/>
        </w:rPr>
        <w:t xml:space="preserve">be </w:t>
      </w:r>
      <w:r w:rsidR="007E746A">
        <w:rPr>
          <w:lang w:eastAsia="ko-KR"/>
        </w:rPr>
        <w:t>counted</w:t>
      </w:r>
      <w:r w:rsidR="00415139">
        <w:rPr>
          <w:lang w:eastAsia="ko-KR"/>
        </w:rPr>
        <w:t xml:space="preserve"> </w:t>
      </w:r>
      <w:r w:rsidR="00FD6C48">
        <w:rPr>
          <w:lang w:eastAsia="ko-KR"/>
        </w:rPr>
        <w:t xml:space="preserve">if it is already determined </w:t>
      </w:r>
      <w:r w:rsidR="008B2A6A">
        <w:rPr>
          <w:lang w:eastAsia="ko-KR"/>
        </w:rPr>
        <w:t xml:space="preserve">to be precluded in </w:t>
      </w:r>
      <w:r w:rsidR="00D67679">
        <w:rPr>
          <w:lang w:eastAsia="ko-KR"/>
        </w:rPr>
        <w:t>other</w:t>
      </w:r>
      <w:r w:rsidR="008B2A6A">
        <w:rPr>
          <w:lang w:eastAsia="ko-KR"/>
        </w:rPr>
        <w:t xml:space="preserve"> set</w:t>
      </w:r>
      <w:r w:rsidR="00123001">
        <w:rPr>
          <w:lang w:eastAsia="ko-KR"/>
        </w:rPr>
        <w:t xml:space="preserve"> </w:t>
      </w:r>
      <w:r w:rsidR="007E3279">
        <w:rPr>
          <w:lang w:eastAsia="ko-KR"/>
        </w:rPr>
        <w:t>where</w:t>
      </w:r>
      <w:r w:rsidR="00123001">
        <w:rPr>
          <w:lang w:eastAsia="ko-KR"/>
        </w:rPr>
        <w:t xml:space="preserve"> </w:t>
      </w:r>
      <w:r w:rsidR="007A5838">
        <w:rPr>
          <w:lang w:eastAsia="ko-KR"/>
        </w:rPr>
        <w:t xml:space="preserve">another </w:t>
      </w:r>
      <w:r w:rsidR="0003467C">
        <w:rPr>
          <w:lang w:eastAsia="ko-KR"/>
        </w:rPr>
        <w:t>multiple SPS PDSCHs are overlapped</w:t>
      </w:r>
      <w:r w:rsidR="008B2A6A">
        <w:rPr>
          <w:lang w:eastAsia="ko-KR"/>
        </w:rPr>
        <w:t xml:space="preserve">. </w:t>
      </w:r>
      <w:r w:rsidR="00DE3356">
        <w:rPr>
          <w:lang w:eastAsia="ko-KR"/>
        </w:rPr>
        <w:t xml:space="preserve">For example, </w:t>
      </w:r>
      <w:r w:rsidR="00B33F2B">
        <w:rPr>
          <w:lang w:eastAsia="ko-KR"/>
        </w:rPr>
        <w:t xml:space="preserve">since SPS PDSCH 3 </w:t>
      </w:r>
      <w:proofErr w:type="gramStart"/>
      <w:r w:rsidR="00B33F2B">
        <w:rPr>
          <w:lang w:eastAsia="ko-KR"/>
        </w:rPr>
        <w:t>is first determined to be precluded</w:t>
      </w:r>
      <w:proofErr w:type="gramEnd"/>
      <w:r w:rsidR="00B33F2B">
        <w:rPr>
          <w:lang w:eastAsia="ko-KR"/>
        </w:rPr>
        <w:t xml:space="preserve"> due to SPS PDSCH 1 from figure 1, SPS PDSCH 5 does not consider overlapping with SPS PDSCH 3. </w:t>
      </w:r>
    </w:p>
    <w:p w:rsidR="00AD78E9" w:rsidRDefault="0076056C" w:rsidP="00BF29F3">
      <w:pPr>
        <w:jc w:val="both"/>
        <w:rPr>
          <w:lang w:val="en-US" w:eastAsia="ko-KR"/>
        </w:rPr>
      </w:pPr>
      <w:r w:rsidRPr="00B853AD">
        <w:rPr>
          <w:b/>
          <w:i/>
          <w:u w:val="single"/>
          <w:lang w:eastAsia="ko-KR"/>
        </w:rPr>
        <w:t xml:space="preserve">Proposal 1: </w:t>
      </w:r>
      <w:r w:rsidR="006C7BB4">
        <w:rPr>
          <w:b/>
          <w:i/>
          <w:u w:val="single"/>
          <w:lang w:eastAsia="ko-KR"/>
        </w:rPr>
        <w:t>E</w:t>
      </w:r>
      <w:r w:rsidR="00D91BD9">
        <w:rPr>
          <w:b/>
          <w:i/>
          <w:u w:val="single"/>
          <w:lang w:eastAsia="ko-KR"/>
        </w:rPr>
        <w:t>ndorse the following text proposal</w:t>
      </w:r>
      <w:r w:rsidR="00B24D85">
        <w:rPr>
          <w:b/>
          <w:i/>
          <w:u w:val="single"/>
          <w:lang w:eastAsia="ko-KR"/>
        </w:rPr>
        <w:t xml:space="preserve"> for 38.214</w:t>
      </w:r>
      <w:r w:rsidR="00D91BD9">
        <w:rPr>
          <w:b/>
          <w:i/>
          <w:u w:val="single"/>
          <w:lang w:eastAsia="ko-KR"/>
        </w:rPr>
        <w:t xml:space="preserve"> to</w:t>
      </w:r>
      <w:r w:rsidRPr="00B853AD">
        <w:rPr>
          <w:b/>
          <w:i/>
          <w:u w:val="single"/>
          <w:lang w:eastAsia="ko-KR"/>
        </w:rPr>
        <w:t xml:space="preserve"> </w:t>
      </w:r>
      <w:r w:rsidR="00952677">
        <w:rPr>
          <w:b/>
          <w:i/>
          <w:u w:val="single"/>
          <w:lang w:eastAsia="ko-KR"/>
        </w:rPr>
        <w:t>solve</w:t>
      </w:r>
      <w:r w:rsidR="00F56566">
        <w:rPr>
          <w:b/>
          <w:i/>
          <w:u w:val="single"/>
          <w:lang w:eastAsia="ko-KR"/>
        </w:rPr>
        <w:t xml:space="preserve"> the problem of</w:t>
      </w:r>
      <w:r w:rsidR="00952677">
        <w:rPr>
          <w:b/>
          <w:i/>
          <w:u w:val="single"/>
          <w:lang w:eastAsia="ko-KR"/>
        </w:rPr>
        <w:t xml:space="preserve"> </w:t>
      </w:r>
      <w:r w:rsidR="006A7967">
        <w:rPr>
          <w:b/>
          <w:i/>
          <w:u w:val="single"/>
          <w:lang w:eastAsia="ko-KR"/>
        </w:rPr>
        <w:t>unnecessary</w:t>
      </w:r>
      <w:r w:rsidR="00952677">
        <w:rPr>
          <w:b/>
          <w:i/>
          <w:u w:val="single"/>
          <w:lang w:eastAsia="ko-KR"/>
        </w:rPr>
        <w:t xml:space="preserve"> SPS PDSCH</w:t>
      </w:r>
      <w:r w:rsidR="00635D2E">
        <w:rPr>
          <w:b/>
          <w:i/>
          <w:u w:val="single"/>
          <w:lang w:eastAsia="ko-KR"/>
        </w:rPr>
        <w:t>(s)</w:t>
      </w:r>
      <w:r w:rsidR="00952677">
        <w:rPr>
          <w:b/>
          <w:i/>
          <w:u w:val="single"/>
          <w:lang w:eastAsia="ko-KR"/>
        </w:rPr>
        <w:t xml:space="preserve"> dropping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37"/>
      </w:tblGrid>
      <w:tr w:rsidR="00AD78E9" w:rsidRPr="00AF3F93" w:rsidTr="009F3B41">
        <w:tc>
          <w:tcPr>
            <w:tcW w:w="9945" w:type="dxa"/>
            <w:shd w:val="clear" w:color="auto" w:fill="auto"/>
          </w:tcPr>
          <w:p w:rsidR="00642E5A" w:rsidRPr="007E3BE7" w:rsidRDefault="00B66E2D" w:rsidP="00642E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TS 38.214 v16.0.0</w:t>
            </w:r>
          </w:p>
          <w:p w:rsidR="00642E5A" w:rsidRDefault="00642E5A" w:rsidP="00642E5A">
            <w:pPr>
              <w:rPr>
                <w:sz w:val="22"/>
                <w:szCs w:val="22"/>
              </w:rPr>
            </w:pPr>
            <w:r w:rsidRPr="007E3BE7">
              <w:rPr>
                <w:sz w:val="22"/>
                <w:szCs w:val="22"/>
              </w:rPr>
              <w:t>5.1 UE procedure for receiving the physical downlink shared channel</w:t>
            </w:r>
          </w:p>
          <w:p w:rsidR="009E22D6" w:rsidRPr="00B4063E" w:rsidRDefault="009E22D6" w:rsidP="009E22D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A56DC1" w:rsidRPr="0047463A" w:rsidRDefault="0047463A" w:rsidP="0057103F">
            <w:pPr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rFonts w:eastAsia="SimSun"/>
                <w:color w:val="000000"/>
                <w:kern w:val="2"/>
                <w:lang w:eastAsia="zh-CN"/>
              </w:rPr>
              <w:t xml:space="preserve">If 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more than one </w:t>
            </w:r>
            <w:r w:rsidR="00B20E06" w:rsidRPr="006C1667">
              <w:rPr>
                <w:rFonts w:eastAsia="SimSun"/>
                <w:color w:val="FF0000"/>
                <w:kern w:val="2"/>
                <w:lang w:eastAsia="zh-CN"/>
              </w:rPr>
              <w:t>decodable</w:t>
            </w:r>
            <w:r w:rsidR="00FA75C6" w:rsidRPr="006C1667">
              <w:rPr>
                <w:rFonts w:eastAsia="SimSun"/>
                <w:color w:val="FF0000"/>
                <w:kern w:val="2"/>
                <w:lang w:eastAsia="zh-CN"/>
              </w:rPr>
              <w:t xml:space="preserve"> 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PDSCH </w:t>
            </w:r>
            <w:r>
              <w:rPr>
                <w:rFonts w:eastAsia="SimSun"/>
                <w:color w:val="000000"/>
                <w:kern w:val="2"/>
                <w:lang w:eastAsia="zh-CN"/>
              </w:rPr>
              <w:t>on a serving cell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 each without a corresponding PDCCH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transmission are </w:t>
            </w:r>
            <w:r w:rsidRPr="00146651">
              <w:rPr>
                <w:rFonts w:eastAsia="SimSun"/>
                <w:color w:val="000000"/>
                <w:kern w:val="2"/>
                <w:lang w:eastAsia="zh-CN"/>
              </w:rPr>
              <w:t>partially or fully overlap</w:t>
            </w:r>
            <w:r>
              <w:rPr>
                <w:rFonts w:eastAsia="SimSun"/>
                <w:color w:val="000000"/>
                <w:kern w:val="2"/>
                <w:lang w:eastAsia="zh-CN"/>
              </w:rPr>
              <w:t>ping</w:t>
            </w:r>
            <w:r w:rsidRPr="00146651">
              <w:rPr>
                <w:rFonts w:eastAsia="SimSun"/>
                <w:color w:val="000000"/>
                <w:kern w:val="2"/>
                <w:lang w:eastAsia="zh-CN"/>
              </w:rPr>
              <w:t xml:space="preserve"> in time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, a UE is not required to decode </w:t>
            </w:r>
            <w:r w:rsidRPr="00C841D3">
              <w:rPr>
                <w:rFonts w:eastAsia="SimSun"/>
                <w:strike/>
                <w:color w:val="FF0000"/>
                <w:kern w:val="2"/>
                <w:lang w:eastAsia="zh-CN"/>
              </w:rPr>
              <w:t xml:space="preserve">a </w:t>
            </w:r>
            <w:r w:rsidRPr="006D1707">
              <w:rPr>
                <w:rFonts w:eastAsia="SimSun"/>
                <w:strike/>
                <w:color w:val="FF0000"/>
                <w:kern w:val="2"/>
                <w:lang w:eastAsia="zh-CN"/>
              </w:rPr>
              <w:t>PDSCH among these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PDSCH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s other than 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one 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with the lowest 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configured </w:t>
            </w:r>
            <w:proofErr w:type="spellStart"/>
            <w:r>
              <w:rPr>
                <w:rFonts w:eastAsia="SimSun"/>
                <w:i/>
                <w:color w:val="000000"/>
                <w:kern w:val="2"/>
                <w:lang w:eastAsia="zh-CN"/>
              </w:rPr>
              <w:t>sps-ConfigIndex</w:t>
            </w:r>
            <w:proofErr w:type="spellEnd"/>
            <w:r w:rsidRPr="00685534">
              <w:rPr>
                <w:rFonts w:eastAsia="SimSun"/>
                <w:color w:val="000000"/>
                <w:kern w:val="2"/>
                <w:lang w:eastAsia="zh-CN"/>
              </w:rPr>
              <w:t>.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</w:tbl>
    <w:p w:rsidR="00AD78E9" w:rsidRPr="00AD78E9" w:rsidRDefault="00AD78E9" w:rsidP="008F15AF">
      <w:pPr>
        <w:jc w:val="both"/>
        <w:rPr>
          <w:b/>
          <w:u w:val="single"/>
          <w:lang w:eastAsia="ko-KR"/>
        </w:rPr>
      </w:pPr>
    </w:p>
    <w:p w:rsidR="00BA0F83" w:rsidRDefault="00BA0F83" w:rsidP="008F15AF">
      <w:pPr>
        <w:jc w:val="both"/>
        <w:rPr>
          <w:lang w:eastAsia="ko-KR"/>
        </w:rPr>
      </w:pPr>
      <w:r>
        <w:rPr>
          <w:lang w:eastAsia="ko-KR"/>
        </w:rPr>
        <w:tab/>
        <w:t>A</w:t>
      </w:r>
      <w:r w:rsidR="004D5FEF">
        <w:rPr>
          <w:lang w:eastAsia="ko-KR"/>
        </w:rPr>
        <w:t xml:space="preserve">nother issue is how to resolve </w:t>
      </w:r>
      <w:r w:rsidR="00432547">
        <w:rPr>
          <w:lang w:eastAsia="ko-KR"/>
        </w:rPr>
        <w:t xml:space="preserve">overlapping between </w:t>
      </w:r>
      <w:r w:rsidR="004D5FEF">
        <w:rPr>
          <w:lang w:eastAsia="ko-KR"/>
        </w:rPr>
        <w:t>dynamic schedule</w:t>
      </w:r>
      <w:r w:rsidR="00432547">
        <w:rPr>
          <w:lang w:eastAsia="ko-KR"/>
        </w:rPr>
        <w:t>d</w:t>
      </w:r>
      <w:r w:rsidR="004D5FEF">
        <w:rPr>
          <w:lang w:eastAsia="ko-KR"/>
        </w:rPr>
        <w:t xml:space="preserve"> PDSCH </w:t>
      </w:r>
      <w:r w:rsidR="00432547">
        <w:rPr>
          <w:lang w:eastAsia="ko-KR"/>
        </w:rPr>
        <w:t xml:space="preserve">and multiple SPS PDSCHs. In Rel-15, </w:t>
      </w:r>
      <w:r w:rsidR="00367785">
        <w:rPr>
          <w:lang w:eastAsia="ko-KR"/>
        </w:rPr>
        <w:t>UE will decode dynamic scheduled PDSCH and not decode SPS PDSCH if those PDSCH</w:t>
      </w:r>
      <w:r w:rsidR="000118E8">
        <w:rPr>
          <w:lang w:eastAsia="ko-KR"/>
        </w:rPr>
        <w:t>s</w:t>
      </w:r>
      <w:r w:rsidR="00367785">
        <w:rPr>
          <w:lang w:eastAsia="ko-KR"/>
        </w:rPr>
        <w:t xml:space="preserve"> </w:t>
      </w:r>
      <w:proofErr w:type="gramStart"/>
      <w:r w:rsidR="00367785">
        <w:rPr>
          <w:lang w:eastAsia="ko-KR"/>
        </w:rPr>
        <w:t>are overlapped</w:t>
      </w:r>
      <w:proofErr w:type="gramEnd"/>
      <w:r w:rsidR="00367785">
        <w:rPr>
          <w:lang w:eastAsia="ko-KR"/>
        </w:rPr>
        <w:t xml:space="preserve"> in time domain and the processing time requirement is satisfied</w:t>
      </w:r>
      <w:r w:rsidR="00CF4D99">
        <w:rPr>
          <w:lang w:eastAsia="ko-KR"/>
        </w:rPr>
        <w:t xml:space="preserve"> given that there is only one SPS PDSCH configuration is allowed for a cell group</w:t>
      </w:r>
      <w:r w:rsidR="006C654F">
        <w:rPr>
          <w:lang w:eastAsia="ko-KR"/>
        </w:rPr>
        <w:t>.</w:t>
      </w:r>
      <w:r w:rsidR="00F7474C">
        <w:rPr>
          <w:lang w:eastAsia="ko-KR"/>
        </w:rPr>
        <w:t xml:space="preserve"> </w:t>
      </w:r>
      <w:r w:rsidR="00DA0CA4">
        <w:rPr>
          <w:lang w:eastAsia="ko-KR"/>
        </w:rPr>
        <w:t>H</w:t>
      </w:r>
      <w:r w:rsidR="00BF00F2">
        <w:rPr>
          <w:lang w:eastAsia="ko-KR"/>
        </w:rPr>
        <w:t xml:space="preserve">owever, it needs to additional procedures to resolve overlapping between dynamic scheduled PDSCH and multiple SPS </w:t>
      </w:r>
      <w:proofErr w:type="gramStart"/>
      <w:r w:rsidR="00BF00F2">
        <w:rPr>
          <w:lang w:eastAsia="ko-KR"/>
        </w:rPr>
        <w:t>PDSCHs</w:t>
      </w:r>
      <w:proofErr w:type="gramEnd"/>
      <w:r w:rsidR="00BF00F2">
        <w:rPr>
          <w:lang w:eastAsia="ko-KR"/>
        </w:rPr>
        <w:t xml:space="preserve"> as there could be multiple SPS PDSCH configurations per a carrier. There are two different options to be able to solve the issue. </w:t>
      </w:r>
    </w:p>
    <w:p w:rsidR="00BF00F2" w:rsidRPr="002F6288" w:rsidRDefault="00BF00F2" w:rsidP="002F6288">
      <w:pPr>
        <w:pStyle w:val="af9"/>
        <w:numPr>
          <w:ilvl w:val="0"/>
          <w:numId w:val="26"/>
        </w:numPr>
        <w:jc w:val="both"/>
        <w:rPr>
          <w:rFonts w:ascii="Times New Roman" w:eastAsia="바탕" w:hAnsi="Times New Roman"/>
          <w:sz w:val="20"/>
          <w:szCs w:val="20"/>
          <w:lang w:val="en-GB" w:eastAsia="ko-KR"/>
        </w:rPr>
      </w:pPr>
      <w:r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Option 1: </w:t>
      </w:r>
      <w:r w:rsidR="0053399C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At first, the UE </w:t>
      </w:r>
      <w:r w:rsidR="00C53D03" w:rsidRPr="002F6288">
        <w:rPr>
          <w:rFonts w:ascii="Times New Roman" w:eastAsia="바탕" w:hAnsi="Times New Roman"/>
          <w:sz w:val="20"/>
          <w:szCs w:val="20"/>
          <w:lang w:val="en-GB" w:eastAsia="ko-KR"/>
        </w:rPr>
        <w:t>resolve</w:t>
      </w:r>
      <w:r w:rsidR="0053399C" w:rsidRPr="002F6288">
        <w:rPr>
          <w:rFonts w:ascii="Times New Roman" w:eastAsia="바탕" w:hAnsi="Times New Roman"/>
          <w:sz w:val="20"/>
          <w:szCs w:val="20"/>
          <w:lang w:val="en-GB" w:eastAsia="ko-KR"/>
        </w:rPr>
        <w:t>s</w:t>
      </w:r>
      <w:r w:rsidR="00C53D03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 overlapped multiple SPS PDSCHs</w:t>
      </w:r>
      <w:r w:rsidR="00A80337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 (first step)</w:t>
      </w:r>
      <w:r w:rsidR="00C53D03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 and then resolve</w:t>
      </w:r>
      <w:r w:rsidR="006818B5" w:rsidRPr="002F6288">
        <w:rPr>
          <w:rFonts w:ascii="Times New Roman" w:eastAsia="바탕" w:hAnsi="Times New Roman"/>
          <w:sz w:val="20"/>
          <w:szCs w:val="20"/>
          <w:lang w:val="en-GB" w:eastAsia="ko-KR"/>
        </w:rPr>
        <w:t>s</w:t>
      </w:r>
      <w:r w:rsidR="00C53D03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 overlapping between dynamic scheduled PDSCH and one or multiple SPS PDSCHs to be selected to decode from first step</w:t>
      </w:r>
      <w:r w:rsidR="00A80337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 (second step)</w:t>
      </w:r>
      <w:r w:rsidR="00AF087B" w:rsidRPr="002F6288">
        <w:rPr>
          <w:rFonts w:ascii="Times New Roman" w:eastAsia="바탕" w:hAnsi="Times New Roman"/>
          <w:sz w:val="20"/>
          <w:szCs w:val="20"/>
          <w:lang w:val="en-GB" w:eastAsia="ko-KR"/>
        </w:rPr>
        <w:t>.</w:t>
      </w:r>
    </w:p>
    <w:p w:rsidR="00BF00F2" w:rsidRDefault="00BF00F2" w:rsidP="002F6288">
      <w:pPr>
        <w:pStyle w:val="af9"/>
        <w:numPr>
          <w:ilvl w:val="0"/>
          <w:numId w:val="26"/>
        </w:numPr>
        <w:jc w:val="both"/>
        <w:rPr>
          <w:rFonts w:ascii="Times New Roman" w:eastAsia="바탕" w:hAnsi="Times New Roman"/>
          <w:sz w:val="20"/>
          <w:szCs w:val="20"/>
          <w:lang w:val="en-GB" w:eastAsia="ko-KR"/>
        </w:rPr>
      </w:pPr>
      <w:r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Option 2: </w:t>
      </w:r>
      <w:r w:rsidR="0053399C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Under the assumption that dynamic scheduled PDSCH </w:t>
      </w:r>
      <w:proofErr w:type="gramStart"/>
      <w:r w:rsidR="0053399C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is </w:t>
      </w:r>
      <w:r w:rsidR="006818B5" w:rsidRPr="002F6288">
        <w:rPr>
          <w:rFonts w:ascii="Times New Roman" w:eastAsia="바탕" w:hAnsi="Times New Roman"/>
          <w:sz w:val="20"/>
          <w:szCs w:val="20"/>
          <w:lang w:val="en-GB" w:eastAsia="ko-KR"/>
        </w:rPr>
        <w:t>considered</w:t>
      </w:r>
      <w:proofErr w:type="gramEnd"/>
      <w:r w:rsidR="0053399C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 as the lowest SPS PDSCH index, </w:t>
      </w:r>
      <w:r w:rsidR="006818B5" w:rsidRPr="002F6288">
        <w:rPr>
          <w:rFonts w:ascii="Times New Roman" w:eastAsia="바탕" w:hAnsi="Times New Roman"/>
          <w:sz w:val="20"/>
          <w:szCs w:val="20"/>
          <w:lang w:val="en-GB" w:eastAsia="ko-KR"/>
        </w:rPr>
        <w:t>UE resolves overlapping</w:t>
      </w:r>
      <w:r w:rsidR="006818B5">
        <w:rPr>
          <w:lang w:eastAsia="ko-KR"/>
        </w:rPr>
        <w:t xml:space="preserve"> </w:t>
      </w:r>
      <w:r w:rsidR="006818B5" w:rsidRPr="002F6288">
        <w:rPr>
          <w:rFonts w:ascii="Times New Roman" w:eastAsia="바탕" w:hAnsi="Times New Roman"/>
          <w:sz w:val="20"/>
          <w:szCs w:val="20"/>
          <w:lang w:val="en-GB" w:eastAsia="ko-KR"/>
        </w:rPr>
        <w:t xml:space="preserve">between dynamic scheduled PDSCH and multiple SPS PDSCHs at the same time. </w:t>
      </w:r>
    </w:p>
    <w:p w:rsidR="00D64E86" w:rsidRPr="002F6288" w:rsidRDefault="00D64E86" w:rsidP="00D64E86">
      <w:pPr>
        <w:pStyle w:val="af9"/>
        <w:ind w:left="645"/>
        <w:jc w:val="both"/>
        <w:rPr>
          <w:rFonts w:ascii="Times New Roman" w:eastAsia="바탕" w:hAnsi="Times New Roman"/>
          <w:sz w:val="20"/>
          <w:szCs w:val="20"/>
          <w:lang w:val="en-GB" w:eastAsia="ko-KR"/>
        </w:rPr>
      </w:pPr>
    </w:p>
    <w:p w:rsidR="00BF00F2" w:rsidRDefault="00DB1F50" w:rsidP="008F15AF">
      <w:pPr>
        <w:jc w:val="both"/>
        <w:rPr>
          <w:lang w:eastAsia="ko-KR"/>
        </w:rPr>
      </w:pPr>
      <w:r>
        <w:rPr>
          <w:lang w:eastAsia="ko-KR"/>
        </w:rPr>
        <w:tab/>
        <w:t>In this regard, option 1 is two</w:t>
      </w:r>
      <w:r w:rsidR="008A4054">
        <w:rPr>
          <w:lang w:eastAsia="ko-KR"/>
        </w:rPr>
        <w:t>-</w:t>
      </w:r>
      <w:r>
        <w:rPr>
          <w:lang w:eastAsia="ko-KR"/>
        </w:rPr>
        <w:t>step</w:t>
      </w:r>
      <w:r w:rsidR="008A4054">
        <w:rPr>
          <w:lang w:eastAsia="ko-KR"/>
        </w:rPr>
        <w:t>s</w:t>
      </w:r>
      <w:r>
        <w:rPr>
          <w:lang w:eastAsia="ko-KR"/>
        </w:rPr>
        <w:t xml:space="preserve"> approach in similar with that resolving UL transmission(s) with different priorities. While option 2 is one</w:t>
      </w:r>
      <w:r w:rsidR="008A4054">
        <w:rPr>
          <w:lang w:eastAsia="ko-KR"/>
        </w:rPr>
        <w:t>-</w:t>
      </w:r>
      <w:r>
        <w:rPr>
          <w:lang w:eastAsia="ko-KR"/>
        </w:rPr>
        <w:t>step</w:t>
      </w:r>
      <w:r w:rsidR="00C70A10">
        <w:rPr>
          <w:lang w:eastAsia="ko-KR"/>
        </w:rPr>
        <w:t xml:space="preserve"> approach</w:t>
      </w:r>
      <w:r>
        <w:rPr>
          <w:lang w:eastAsia="ko-KR"/>
        </w:rPr>
        <w:t xml:space="preserve"> by assuming that dynamic</w:t>
      </w:r>
      <w:r w:rsidR="00702D9F">
        <w:rPr>
          <w:lang w:eastAsia="ko-KR"/>
        </w:rPr>
        <w:t>ally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scheduled</w:t>
      </w:r>
      <w:proofErr w:type="gramEnd"/>
      <w:r>
        <w:rPr>
          <w:lang w:eastAsia="ko-KR"/>
        </w:rPr>
        <w:t xml:space="preserve"> PDSCH is considered as another SPS PDSCH with having the lowest index. </w:t>
      </w:r>
      <w:r w:rsidR="00D62406">
        <w:rPr>
          <w:lang w:eastAsia="ko-KR"/>
        </w:rPr>
        <w:t>O</w:t>
      </w:r>
      <w:r w:rsidR="00DC4F2C">
        <w:rPr>
          <w:lang w:eastAsia="ko-KR"/>
        </w:rPr>
        <w:t xml:space="preserve">ption 1 </w:t>
      </w:r>
      <w:r w:rsidR="00A87F35">
        <w:rPr>
          <w:lang w:eastAsia="ko-KR"/>
        </w:rPr>
        <w:t xml:space="preserve">may </w:t>
      </w:r>
      <w:r w:rsidR="00DC4F2C">
        <w:rPr>
          <w:lang w:eastAsia="ko-KR"/>
        </w:rPr>
        <w:t>require</w:t>
      </w:r>
      <w:r w:rsidR="00A87F35">
        <w:rPr>
          <w:lang w:eastAsia="ko-KR"/>
        </w:rPr>
        <w:t>s</w:t>
      </w:r>
      <w:r w:rsidR="00DC4F2C">
        <w:rPr>
          <w:lang w:eastAsia="ko-KR"/>
        </w:rPr>
        <w:t xml:space="preserve"> less specification effort</w:t>
      </w:r>
      <w:r w:rsidR="00F0157F">
        <w:rPr>
          <w:lang w:eastAsia="ko-KR"/>
        </w:rPr>
        <w:t>s</w:t>
      </w:r>
      <w:r w:rsidR="00DC4F2C">
        <w:rPr>
          <w:lang w:eastAsia="ko-KR"/>
        </w:rPr>
        <w:t xml:space="preserve"> </w:t>
      </w:r>
      <w:r w:rsidR="004C7A1C">
        <w:rPr>
          <w:lang w:eastAsia="ko-KR"/>
        </w:rPr>
        <w:t>if</w:t>
      </w:r>
      <w:r w:rsidR="00DC4F2C">
        <w:rPr>
          <w:lang w:eastAsia="ko-KR"/>
        </w:rPr>
        <w:t xml:space="preserve"> </w:t>
      </w:r>
      <w:r w:rsidR="008A59A5">
        <w:rPr>
          <w:lang w:eastAsia="ko-KR"/>
        </w:rPr>
        <w:t xml:space="preserve">it considers </w:t>
      </w:r>
      <w:r w:rsidR="00DC4F2C">
        <w:rPr>
          <w:lang w:eastAsia="ko-KR"/>
        </w:rPr>
        <w:t>processing time requirement</w:t>
      </w:r>
      <w:r w:rsidR="009E23B8">
        <w:rPr>
          <w:lang w:eastAsia="ko-KR"/>
        </w:rPr>
        <w:t xml:space="preserve"> to cancel </w:t>
      </w:r>
      <w:r w:rsidR="00A845A4">
        <w:rPr>
          <w:lang w:eastAsia="ko-KR"/>
        </w:rPr>
        <w:t xml:space="preserve">overlapping </w:t>
      </w:r>
      <w:r w:rsidR="009E23B8">
        <w:rPr>
          <w:lang w:eastAsia="ko-KR"/>
        </w:rPr>
        <w:t>SPS PDSCH</w:t>
      </w:r>
      <w:r w:rsidR="008A59A5">
        <w:rPr>
          <w:lang w:eastAsia="ko-KR"/>
        </w:rPr>
        <w:t xml:space="preserve">. </w:t>
      </w:r>
    </w:p>
    <w:p w:rsidR="008526BD" w:rsidRDefault="00B15613" w:rsidP="00BF29F3">
      <w:pPr>
        <w:jc w:val="both"/>
        <w:rPr>
          <w:lang w:val="en-US" w:eastAsia="ko-KR"/>
        </w:rPr>
      </w:pPr>
      <w:r w:rsidRPr="00B853AD">
        <w:rPr>
          <w:b/>
          <w:i/>
          <w:u w:val="single"/>
          <w:lang w:eastAsia="ko-KR"/>
        </w:rPr>
        <w:t xml:space="preserve">Proposal 2: </w:t>
      </w:r>
      <w:r w:rsidR="00DE3178">
        <w:rPr>
          <w:b/>
          <w:i/>
          <w:u w:val="single"/>
          <w:lang w:eastAsia="ko-KR"/>
        </w:rPr>
        <w:t>E</w:t>
      </w:r>
      <w:r w:rsidR="008F01CF">
        <w:rPr>
          <w:b/>
          <w:i/>
          <w:u w:val="single"/>
          <w:lang w:eastAsia="ko-KR"/>
        </w:rPr>
        <w:t xml:space="preserve">ndorse the following </w:t>
      </w:r>
      <w:r w:rsidR="006B5198">
        <w:rPr>
          <w:b/>
          <w:i/>
          <w:u w:val="single"/>
          <w:lang w:eastAsia="ko-KR"/>
        </w:rPr>
        <w:t>text proposal for 38.214</w:t>
      </w:r>
      <w:r w:rsidR="008F01CF">
        <w:rPr>
          <w:b/>
          <w:i/>
          <w:u w:val="single"/>
          <w:lang w:eastAsia="ko-KR"/>
        </w:rPr>
        <w:t xml:space="preserve"> to </w:t>
      </w:r>
      <w:r w:rsidR="00CD0012">
        <w:rPr>
          <w:b/>
          <w:i/>
          <w:u w:val="single"/>
          <w:lang w:eastAsia="ko-KR"/>
        </w:rPr>
        <w:t>re</w:t>
      </w:r>
      <w:r w:rsidR="008F01CF">
        <w:rPr>
          <w:b/>
          <w:i/>
          <w:u w:val="single"/>
          <w:lang w:eastAsia="ko-KR"/>
        </w:rPr>
        <w:t>solve overlapping between dynamic scheduled PDSCH and multiple SPS PDSCH</w:t>
      </w:r>
      <w:r w:rsidR="001F2BEF">
        <w:rPr>
          <w:b/>
          <w:i/>
          <w:u w:val="single"/>
          <w:lang w:eastAsia="ko-KR"/>
        </w:rPr>
        <w:t>s</w:t>
      </w:r>
      <w:r w:rsidRPr="00B853AD">
        <w:rPr>
          <w:b/>
          <w:i/>
          <w:u w:val="single"/>
          <w:lang w:eastAsia="ko-KR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37"/>
      </w:tblGrid>
      <w:tr w:rsidR="008526BD" w:rsidRPr="00AF3F93" w:rsidTr="009F3B41">
        <w:tc>
          <w:tcPr>
            <w:tcW w:w="9945" w:type="dxa"/>
            <w:shd w:val="clear" w:color="auto" w:fill="auto"/>
          </w:tcPr>
          <w:p w:rsidR="008A3D91" w:rsidRPr="007E3BE7" w:rsidRDefault="00B66E2D" w:rsidP="008A3D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TS 38.214 v16.0.0</w:t>
            </w:r>
          </w:p>
          <w:p w:rsidR="008A3D91" w:rsidRDefault="008A3D91" w:rsidP="008A3D91">
            <w:pPr>
              <w:rPr>
                <w:sz w:val="22"/>
                <w:szCs w:val="22"/>
              </w:rPr>
            </w:pPr>
            <w:r w:rsidRPr="007E3BE7">
              <w:rPr>
                <w:sz w:val="22"/>
                <w:szCs w:val="22"/>
              </w:rPr>
              <w:t>5.1 UE procedure for receiving the physical downlink shared channel</w:t>
            </w:r>
          </w:p>
          <w:p w:rsidR="005F20B5" w:rsidRPr="00B4063E" w:rsidRDefault="005F20B5" w:rsidP="005F20B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8A3D91" w:rsidRPr="00CC3AED" w:rsidRDefault="00CA3591" w:rsidP="00F41FAD">
            <w:pPr>
              <w:rPr>
                <w:rFonts w:eastAsia="SimSun"/>
                <w:color w:val="000000"/>
                <w:kern w:val="2"/>
                <w:lang w:eastAsia="zh-CN"/>
              </w:rPr>
            </w:pPr>
            <w:proofErr w:type="gramStart"/>
            <w:r w:rsidRPr="00CA3591">
              <w:rPr>
                <w:rFonts w:eastAsia="SimSun"/>
                <w:color w:val="000000"/>
                <w:kern w:val="2"/>
                <w:lang w:eastAsia="zh-CN"/>
              </w:rPr>
              <w:t>The UE is not expected to decode a PDSCH scheduled in a serving cell with C-RNTI or MCS-C-RNTI and another PDSCH scheduled in the same serving cell with CS-RNTI if the PDSCHs partially or fully overlap in time except if the PDCCH scheduling the PDSCH with C-RNTI or MCS-C-RNTI ends at least 14 symbols before the start of the PDSCH with CS-RNTI without the corresponding DCI</w:t>
            </w:r>
            <w:r w:rsidR="001D36DA"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  <w:r w:rsidR="001D36DA" w:rsidRPr="00502937">
              <w:rPr>
                <w:rFonts w:eastAsia="SimSun"/>
                <w:color w:val="FF0000"/>
                <w:kern w:val="2"/>
                <w:lang w:eastAsia="zh-CN"/>
              </w:rPr>
              <w:t xml:space="preserve">where the PDSCH is with lowest configured </w:t>
            </w:r>
            <w:proofErr w:type="spellStart"/>
            <w:r w:rsidR="001D36DA" w:rsidRPr="00D0217D">
              <w:rPr>
                <w:rFonts w:eastAsia="SimSun"/>
                <w:i/>
                <w:color w:val="FF0000"/>
                <w:kern w:val="2"/>
                <w:lang w:eastAsia="zh-CN"/>
              </w:rPr>
              <w:t>sps-Configindex</w:t>
            </w:r>
            <w:proofErr w:type="spellEnd"/>
            <w:r w:rsidR="001D36DA" w:rsidRPr="00502937">
              <w:rPr>
                <w:rFonts w:eastAsia="SimSun"/>
                <w:color w:val="FF0000"/>
                <w:kern w:val="2"/>
                <w:lang w:eastAsia="zh-CN"/>
              </w:rPr>
              <w:t xml:space="preserve"> </w:t>
            </w:r>
            <w:r w:rsidR="008D7975">
              <w:rPr>
                <w:rFonts w:eastAsia="SimSun"/>
                <w:color w:val="FF0000"/>
                <w:kern w:val="2"/>
                <w:lang w:eastAsia="zh-CN"/>
              </w:rPr>
              <w:t xml:space="preserve">if </w:t>
            </w:r>
            <w:r w:rsidR="001D36DA" w:rsidRPr="00502937">
              <w:rPr>
                <w:rFonts w:eastAsia="SimSun"/>
                <w:color w:val="FF0000"/>
                <w:kern w:val="2"/>
                <w:lang w:eastAsia="zh-CN"/>
              </w:rPr>
              <w:t>more than one PDSCH on a serving cell each without a corresponding PDCCH transmission are partially or fully overlapping in time</w:t>
            </w:r>
            <w:r w:rsidRPr="00502937">
              <w:rPr>
                <w:rFonts w:eastAsia="SimSun"/>
                <w:color w:val="FF0000"/>
                <w:kern w:val="2"/>
                <w:lang w:eastAsia="zh-CN"/>
              </w:rPr>
              <w:t xml:space="preserve">, </w:t>
            </w:r>
            <w:r w:rsidRPr="00CA3591">
              <w:rPr>
                <w:rFonts w:eastAsia="SimSun"/>
                <w:color w:val="000000"/>
                <w:kern w:val="2"/>
                <w:lang w:eastAsia="zh-CN"/>
              </w:rPr>
              <w:t>in which case the UE shall decode the PDSCH scheduled with C-RNTI or MCS-C-RNTI.</w:t>
            </w:r>
            <w:proofErr w:type="gramEnd"/>
          </w:p>
        </w:tc>
      </w:tr>
    </w:tbl>
    <w:p w:rsidR="00B15613" w:rsidRPr="008526BD" w:rsidRDefault="00B15613" w:rsidP="008F15AF">
      <w:pPr>
        <w:jc w:val="both"/>
        <w:rPr>
          <w:lang w:eastAsia="ko-KR"/>
        </w:rPr>
      </w:pPr>
    </w:p>
    <w:p w:rsidR="00645D98" w:rsidRPr="00645D98" w:rsidRDefault="00B06649" w:rsidP="00645D98">
      <w:pPr>
        <w:pStyle w:val="2"/>
        <w:rPr>
          <w:color w:val="auto"/>
          <w:sz w:val="28"/>
          <w:lang w:eastAsia="zh-CN"/>
        </w:rPr>
      </w:pPr>
      <w:r>
        <w:rPr>
          <w:color w:val="auto"/>
          <w:sz w:val="28"/>
          <w:lang w:eastAsia="zh-CN"/>
        </w:rPr>
        <w:lastRenderedPageBreak/>
        <w:t>PHR</w:t>
      </w:r>
      <w:r w:rsidR="00233246">
        <w:rPr>
          <w:color w:val="auto"/>
          <w:sz w:val="28"/>
          <w:lang w:eastAsia="zh-CN"/>
        </w:rPr>
        <w:t xml:space="preserve"> </w:t>
      </w:r>
      <w:r w:rsidR="0057724A">
        <w:rPr>
          <w:color w:val="auto"/>
          <w:sz w:val="28"/>
          <w:lang w:eastAsia="zh-CN"/>
        </w:rPr>
        <w:t xml:space="preserve">for PUSCH </w:t>
      </w:r>
      <w:r w:rsidR="006F0A7E">
        <w:rPr>
          <w:color w:val="auto"/>
          <w:sz w:val="28"/>
          <w:lang w:eastAsia="zh-CN"/>
        </w:rPr>
        <w:t>collision</w:t>
      </w:r>
    </w:p>
    <w:p w:rsidR="00645D98" w:rsidRDefault="00A81804" w:rsidP="00A81804">
      <w:pPr>
        <w:ind w:firstLineChars="142" w:firstLine="284"/>
        <w:jc w:val="both"/>
        <w:rPr>
          <w:lang w:eastAsia="ko-KR"/>
        </w:rPr>
      </w:pPr>
      <w:r>
        <w:rPr>
          <w:lang w:eastAsia="ko-KR"/>
        </w:rPr>
        <w:t xml:space="preserve">Rel-16 </w:t>
      </w:r>
      <w:proofErr w:type="spellStart"/>
      <w:r>
        <w:rPr>
          <w:lang w:eastAsia="ko-KR"/>
        </w:rPr>
        <w:t>eURLLC</w:t>
      </w:r>
      <w:proofErr w:type="spellEnd"/>
      <w:r>
        <w:rPr>
          <w:lang w:eastAsia="ko-KR"/>
        </w:rPr>
        <w:t xml:space="preserve"> supports to allow scheduling overlapping PUSCHs, drop PUSCH with lower priority and transmit PUSCH with </w:t>
      </w:r>
      <w:r w:rsidR="006450A2">
        <w:rPr>
          <w:lang w:eastAsia="ko-KR"/>
        </w:rPr>
        <w:t xml:space="preserve">higher priority if one of them is configured grant and the other is dynamic granted so far. </w:t>
      </w:r>
    </w:p>
    <w:p w:rsidR="009424D9" w:rsidRPr="009424D9" w:rsidRDefault="009424D9" w:rsidP="009424D9">
      <w:pPr>
        <w:ind w:firstLineChars="142" w:firstLine="284"/>
        <w:jc w:val="both"/>
        <w:rPr>
          <w:lang w:val="en-US" w:eastAsia="ko-KR"/>
        </w:rPr>
      </w:pPr>
      <w:r w:rsidRPr="009424D9">
        <w:rPr>
          <w:lang w:val="en-US" w:eastAsia="ko-KR"/>
        </w:rPr>
        <w:t xml:space="preserve">When the higher-priority PUSCH overlaps with lower-priority PUSCH, the PUSCH with higher-priority and meeting time requirement for PHR calculation </w:t>
      </w:r>
      <w:proofErr w:type="gramStart"/>
      <w:r w:rsidRPr="009424D9">
        <w:rPr>
          <w:lang w:val="en-US" w:eastAsia="ko-KR"/>
        </w:rPr>
        <w:t>is used</w:t>
      </w:r>
      <w:proofErr w:type="gramEnd"/>
      <w:r w:rsidRPr="009424D9">
        <w:rPr>
          <w:lang w:val="en-US" w:eastAsia="ko-KR"/>
        </w:rPr>
        <w:t xml:space="preserve"> to calculate PHR</w:t>
      </w:r>
      <w:r w:rsidR="00CE24FB">
        <w:rPr>
          <w:lang w:val="en-US" w:eastAsia="ko-KR"/>
        </w:rPr>
        <w:t>. For example, there are two ca</w:t>
      </w:r>
      <w:r w:rsidR="00080A8C">
        <w:rPr>
          <w:lang w:val="en-US" w:eastAsia="ko-KR"/>
        </w:rPr>
        <w:t>ses as following figures.</w:t>
      </w:r>
    </w:p>
    <w:p w:rsidR="006450A2" w:rsidRPr="006450A2" w:rsidRDefault="006450A2" w:rsidP="009424D9">
      <w:pPr>
        <w:ind w:firstLineChars="142" w:firstLine="284"/>
        <w:jc w:val="both"/>
        <w:rPr>
          <w:lang w:val="en-US" w:eastAsia="ko-KR"/>
        </w:rPr>
      </w:pPr>
    </w:p>
    <w:p w:rsidR="00645D98" w:rsidRDefault="00B24D85" w:rsidP="00A9217A">
      <w:pPr>
        <w:jc w:val="center"/>
        <w:rPr>
          <w:lang w:val="en-US" w:eastAsia="ko-KR"/>
        </w:rPr>
      </w:pPr>
      <w:r>
        <w:rPr>
          <w:lang w:val="en-US" w:eastAsia="ko-K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65pt;height:124.85pt">
            <v:imagedata r:id="rId9" o:title="" cropbottom="10340f" cropright="12846f"/>
          </v:shape>
        </w:pict>
      </w:r>
    </w:p>
    <w:p w:rsidR="006450A2" w:rsidRDefault="00080A8C" w:rsidP="00080A8C">
      <w:pPr>
        <w:jc w:val="center"/>
        <w:rPr>
          <w:lang w:val="en-US" w:eastAsia="ko-KR"/>
        </w:rPr>
      </w:pPr>
      <w:r w:rsidRPr="00AF4875">
        <w:rPr>
          <w:lang w:val="en-US" w:eastAsia="ko-KR"/>
        </w:rPr>
        <w:t xml:space="preserve">Figure </w:t>
      </w:r>
      <w:r w:rsidR="00AF4875" w:rsidRPr="00AF4875">
        <w:rPr>
          <w:lang w:val="en-US" w:eastAsia="ko-KR"/>
        </w:rPr>
        <w:t>2</w:t>
      </w:r>
      <w:r w:rsidRPr="00AF4875">
        <w:rPr>
          <w:lang w:val="en-US" w:eastAsia="ko-KR"/>
        </w:rPr>
        <w:t>:  PHR calculation of Case 1</w:t>
      </w:r>
    </w:p>
    <w:p w:rsidR="00FA64CD" w:rsidRPr="00AF4875" w:rsidRDefault="00FA64CD" w:rsidP="00080A8C">
      <w:pPr>
        <w:jc w:val="center"/>
        <w:rPr>
          <w:lang w:val="en-US" w:eastAsia="ko-KR"/>
        </w:rPr>
      </w:pPr>
    </w:p>
    <w:p w:rsidR="006450A2" w:rsidRDefault="00B24D85" w:rsidP="00A9217A">
      <w:pPr>
        <w:jc w:val="center"/>
        <w:rPr>
          <w:lang w:val="en-US" w:eastAsia="ko-KR"/>
        </w:rPr>
      </w:pPr>
      <w:r>
        <w:rPr>
          <w:lang w:val="en-US" w:eastAsia="ko-KR"/>
        </w:rPr>
        <w:pict>
          <v:shape id="_x0000_i1026" type="#_x0000_t75" style="width:348.3pt;height:129.95pt">
            <v:imagedata r:id="rId10" o:title="" cropbottom="9024f" cropright="13916f"/>
          </v:shape>
        </w:pict>
      </w:r>
    </w:p>
    <w:p w:rsidR="00080A8C" w:rsidRPr="00AF4875" w:rsidRDefault="00080A8C" w:rsidP="00080A8C">
      <w:pPr>
        <w:jc w:val="center"/>
        <w:rPr>
          <w:lang w:val="en-US" w:eastAsia="ko-KR"/>
        </w:rPr>
      </w:pPr>
      <w:r w:rsidRPr="00AF4875">
        <w:rPr>
          <w:lang w:val="en-US" w:eastAsia="ko-KR"/>
        </w:rPr>
        <w:t xml:space="preserve">Figure </w:t>
      </w:r>
      <w:r w:rsidR="00AF4875" w:rsidRPr="00AF4875">
        <w:rPr>
          <w:lang w:val="en-US" w:eastAsia="ko-KR"/>
        </w:rPr>
        <w:t>3</w:t>
      </w:r>
      <w:r w:rsidRPr="00AF4875">
        <w:rPr>
          <w:lang w:val="en-US" w:eastAsia="ko-KR"/>
        </w:rPr>
        <w:t>:  PHR calculation of Case 2</w:t>
      </w:r>
    </w:p>
    <w:p w:rsidR="00080A8C" w:rsidRPr="00080A8C" w:rsidRDefault="00080A8C" w:rsidP="008F15AF">
      <w:pPr>
        <w:jc w:val="both"/>
        <w:rPr>
          <w:lang w:val="en-US" w:eastAsia="ko-KR"/>
        </w:rPr>
      </w:pPr>
    </w:p>
    <w:p w:rsidR="00080A8C" w:rsidRDefault="00080A8C" w:rsidP="00080A8C">
      <w:pPr>
        <w:ind w:firstLineChars="142" w:firstLine="284"/>
        <w:jc w:val="both"/>
        <w:rPr>
          <w:lang w:val="en-US" w:eastAsia="ko-KR"/>
        </w:rPr>
      </w:pPr>
      <w:r w:rsidRPr="009424D9">
        <w:rPr>
          <w:lang w:val="en-US" w:eastAsia="ko-KR"/>
        </w:rPr>
        <w:t xml:space="preserve">Case 1: The higher-priority DG PUSCH and lower-priority CG PUSCH are all meeting time requirement, the higher-priority DG PUSCH </w:t>
      </w:r>
      <w:proofErr w:type="gramStart"/>
      <w:r w:rsidRPr="009424D9">
        <w:rPr>
          <w:lang w:val="en-US" w:eastAsia="ko-KR"/>
        </w:rPr>
        <w:t>is used</w:t>
      </w:r>
      <w:proofErr w:type="gramEnd"/>
      <w:r w:rsidRPr="009424D9">
        <w:rPr>
          <w:lang w:val="en-US" w:eastAsia="ko-KR"/>
        </w:rPr>
        <w:t xml:space="preserve"> to calculate PHR as shown in Figure </w:t>
      </w:r>
      <w:r w:rsidR="005C410A">
        <w:rPr>
          <w:lang w:val="en-US" w:eastAsia="ko-KR"/>
        </w:rPr>
        <w:t>2</w:t>
      </w:r>
      <w:r w:rsidRPr="009424D9">
        <w:rPr>
          <w:lang w:val="en-US" w:eastAsia="ko-KR"/>
        </w:rPr>
        <w:t>.</w:t>
      </w:r>
    </w:p>
    <w:p w:rsidR="00080A8C" w:rsidRPr="006450A2" w:rsidRDefault="00080A8C" w:rsidP="00080A8C">
      <w:pPr>
        <w:ind w:firstLine="284"/>
        <w:jc w:val="both"/>
        <w:rPr>
          <w:lang w:val="en-US" w:eastAsia="ko-KR"/>
        </w:rPr>
      </w:pPr>
      <w:r w:rsidRPr="006450A2">
        <w:rPr>
          <w:lang w:eastAsia="ko-KR"/>
        </w:rPr>
        <w:t xml:space="preserve">Case 2: The higher-priority DG PUSCH does not meet time requirement for PHR calculation and the lower-priority CG PUSCH meets time requirement for PHR calculation, the lower-priority PUSCH </w:t>
      </w:r>
      <w:proofErr w:type="gramStart"/>
      <w:r w:rsidRPr="006450A2">
        <w:rPr>
          <w:lang w:eastAsia="ko-KR"/>
        </w:rPr>
        <w:t>is used</w:t>
      </w:r>
      <w:proofErr w:type="gramEnd"/>
      <w:r w:rsidRPr="006450A2">
        <w:rPr>
          <w:lang w:eastAsia="ko-KR"/>
        </w:rPr>
        <w:t xml:space="preserve"> to calculate PHR as shown in Figure </w:t>
      </w:r>
      <w:r w:rsidR="005C410A">
        <w:rPr>
          <w:lang w:eastAsia="ko-KR"/>
        </w:rPr>
        <w:t>3</w:t>
      </w:r>
      <w:r w:rsidR="007A3A90">
        <w:rPr>
          <w:lang w:eastAsia="ko-KR"/>
        </w:rPr>
        <w:t>.</w:t>
      </w:r>
      <w:r w:rsidRPr="006450A2">
        <w:rPr>
          <w:lang w:eastAsia="ko-KR"/>
        </w:rPr>
        <w:t xml:space="preserve"> </w:t>
      </w:r>
    </w:p>
    <w:p w:rsidR="00080A8C" w:rsidRPr="00B853AD" w:rsidRDefault="00325C9D" w:rsidP="008F15AF">
      <w:pPr>
        <w:jc w:val="both"/>
        <w:rPr>
          <w:b/>
          <w:i/>
          <w:u w:val="single"/>
          <w:lang w:val="en-US" w:eastAsia="ko-KR"/>
        </w:rPr>
      </w:pPr>
      <w:r w:rsidRPr="00B853AD">
        <w:rPr>
          <w:rFonts w:hint="eastAsia"/>
          <w:b/>
          <w:i/>
          <w:u w:val="single"/>
          <w:lang w:val="en-US" w:eastAsia="ko-KR"/>
        </w:rPr>
        <w:t>P</w:t>
      </w:r>
      <w:r w:rsidRPr="00B853AD">
        <w:rPr>
          <w:b/>
          <w:i/>
          <w:u w:val="single"/>
          <w:lang w:val="en-US" w:eastAsia="ko-KR"/>
        </w:rPr>
        <w:t xml:space="preserve">roposal </w:t>
      </w:r>
      <w:r w:rsidR="005C410A" w:rsidRPr="00B853AD">
        <w:rPr>
          <w:b/>
          <w:i/>
          <w:u w:val="single"/>
          <w:lang w:val="en-US" w:eastAsia="ko-KR"/>
        </w:rPr>
        <w:t>3</w:t>
      </w:r>
      <w:r w:rsidRPr="00B853AD">
        <w:rPr>
          <w:b/>
          <w:i/>
          <w:u w:val="single"/>
          <w:lang w:val="en-US" w:eastAsia="ko-KR"/>
        </w:rPr>
        <w:t xml:space="preserve">: </w:t>
      </w:r>
      <w:r w:rsidR="00FE3566" w:rsidRPr="00B853AD">
        <w:rPr>
          <w:b/>
          <w:i/>
          <w:u w:val="single"/>
          <w:lang w:val="en-US" w:eastAsia="ko-KR"/>
        </w:rPr>
        <w:t xml:space="preserve">RAN1 needs to specify PHR behavior </w:t>
      </w:r>
      <w:r w:rsidR="002A56FE" w:rsidRPr="00B853AD">
        <w:rPr>
          <w:b/>
          <w:i/>
          <w:u w:val="single"/>
          <w:lang w:val="en-US" w:eastAsia="ko-KR"/>
        </w:rPr>
        <w:t>with the consideration of</w:t>
      </w:r>
      <w:r w:rsidR="00FE3566" w:rsidRPr="00B853AD">
        <w:rPr>
          <w:b/>
          <w:i/>
          <w:u w:val="single"/>
          <w:lang w:val="en-US" w:eastAsia="ko-KR"/>
        </w:rPr>
        <w:t xml:space="preserve"> PUSCH collision. </w:t>
      </w:r>
    </w:p>
    <w:p w:rsidR="00325C9D" w:rsidRPr="00080A8C" w:rsidRDefault="00325C9D" w:rsidP="008F15AF">
      <w:pPr>
        <w:jc w:val="both"/>
        <w:rPr>
          <w:lang w:val="en-US" w:eastAsia="ko-KR"/>
        </w:rPr>
      </w:pPr>
    </w:p>
    <w:p w:rsidR="000F699D" w:rsidRPr="00D02CB4" w:rsidRDefault="00A213D3" w:rsidP="005F065A">
      <w:pPr>
        <w:pStyle w:val="1"/>
        <w:spacing w:before="0" w:after="60"/>
        <w:ind w:left="432" w:hanging="432"/>
        <w:jc w:val="both"/>
        <w:rPr>
          <w:sz w:val="32"/>
          <w:lang w:val="en-US" w:eastAsia="ko-KR"/>
        </w:rPr>
      </w:pPr>
      <w:r w:rsidRPr="00D02CB4">
        <w:rPr>
          <w:sz w:val="32"/>
          <w:lang w:val="en-US" w:eastAsia="ko-KR"/>
        </w:rPr>
        <w:t>Conclusion</w:t>
      </w:r>
      <w:r w:rsidR="008E2FA7" w:rsidRPr="00D02CB4">
        <w:rPr>
          <w:sz w:val="32"/>
          <w:lang w:val="en-US" w:eastAsia="ko-KR"/>
        </w:rPr>
        <w:t>s</w:t>
      </w:r>
    </w:p>
    <w:p w:rsidR="008C6B9C" w:rsidRDefault="00E2213C" w:rsidP="00002EF8">
      <w:pPr>
        <w:spacing w:after="0"/>
        <w:ind w:firstLineChars="142" w:firstLine="284"/>
        <w:jc w:val="both"/>
        <w:rPr>
          <w:lang w:eastAsia="ko-KR"/>
        </w:rPr>
      </w:pPr>
      <w:r w:rsidRPr="00D02CB4">
        <w:rPr>
          <w:lang w:eastAsia="ko-KR"/>
        </w:rPr>
        <w:t>T</w:t>
      </w:r>
      <w:r w:rsidR="00BD756C" w:rsidRPr="00D02CB4">
        <w:rPr>
          <w:rFonts w:hint="eastAsia"/>
          <w:lang w:eastAsia="ko-KR"/>
        </w:rPr>
        <w:t xml:space="preserve">his </w:t>
      </w:r>
      <w:r w:rsidR="00BD756C" w:rsidRPr="00D02CB4">
        <w:rPr>
          <w:lang w:eastAsia="ko-KR"/>
        </w:rPr>
        <w:t>contribution</w:t>
      </w:r>
      <w:r w:rsidRPr="00D02CB4">
        <w:rPr>
          <w:lang w:eastAsia="ko-KR"/>
        </w:rPr>
        <w:t xml:space="preserve"> </w:t>
      </w:r>
      <w:r w:rsidR="0036259D">
        <w:rPr>
          <w:lang w:eastAsia="ko-KR"/>
        </w:rPr>
        <w:t xml:space="preserve">discussed about remaining issue for </w:t>
      </w:r>
      <w:r w:rsidR="0018571D">
        <w:rPr>
          <w:lang w:eastAsia="ko-KR"/>
        </w:rPr>
        <w:t>DL SPS and PHR</w:t>
      </w:r>
      <w:r w:rsidR="0036259D">
        <w:rPr>
          <w:lang w:eastAsia="ko-KR"/>
        </w:rPr>
        <w:t>.</w:t>
      </w:r>
      <w:r w:rsidR="001F5B66">
        <w:rPr>
          <w:lang w:eastAsia="ko-KR"/>
        </w:rPr>
        <w:t xml:space="preserve"> Following is the summary of this contribution. </w:t>
      </w:r>
    </w:p>
    <w:p w:rsidR="00002EF8" w:rsidRDefault="00002EF8" w:rsidP="00002EF8">
      <w:pPr>
        <w:spacing w:after="0"/>
        <w:ind w:firstLineChars="142" w:firstLine="284"/>
        <w:jc w:val="both"/>
        <w:rPr>
          <w:lang w:val="x-none" w:eastAsia="ko-KR"/>
        </w:rPr>
      </w:pPr>
    </w:p>
    <w:p w:rsidR="007905EE" w:rsidRDefault="007905EE" w:rsidP="007905EE">
      <w:pPr>
        <w:jc w:val="both"/>
        <w:rPr>
          <w:lang w:val="en-US" w:eastAsia="ko-KR"/>
        </w:rPr>
      </w:pPr>
      <w:r w:rsidRPr="00B853AD">
        <w:rPr>
          <w:b/>
          <w:i/>
          <w:u w:val="single"/>
          <w:lang w:eastAsia="ko-KR"/>
        </w:rPr>
        <w:t xml:space="preserve">Proposal 1: </w:t>
      </w:r>
      <w:r>
        <w:rPr>
          <w:b/>
          <w:i/>
          <w:u w:val="single"/>
          <w:lang w:eastAsia="ko-KR"/>
        </w:rPr>
        <w:t xml:space="preserve">Endorse the following text proposal </w:t>
      </w:r>
      <w:r w:rsidR="00D0621B">
        <w:rPr>
          <w:b/>
          <w:i/>
          <w:u w:val="single"/>
          <w:lang w:eastAsia="ko-KR"/>
        </w:rPr>
        <w:t>for 38.21</w:t>
      </w:r>
      <w:r w:rsidR="00BC5C1A">
        <w:rPr>
          <w:b/>
          <w:i/>
          <w:u w:val="single"/>
          <w:lang w:eastAsia="ko-KR"/>
        </w:rPr>
        <w:t>4</w:t>
      </w:r>
      <w:bookmarkStart w:id="0" w:name="_GoBack"/>
      <w:bookmarkEnd w:id="0"/>
      <w:r w:rsidR="00D0621B">
        <w:rPr>
          <w:b/>
          <w:i/>
          <w:u w:val="single"/>
          <w:lang w:eastAsia="ko-KR"/>
        </w:rPr>
        <w:t xml:space="preserve"> </w:t>
      </w:r>
      <w:r>
        <w:rPr>
          <w:b/>
          <w:i/>
          <w:u w:val="single"/>
          <w:lang w:eastAsia="ko-KR"/>
        </w:rPr>
        <w:t>to</w:t>
      </w:r>
      <w:r w:rsidRPr="00B853AD">
        <w:rPr>
          <w:b/>
          <w:i/>
          <w:u w:val="single"/>
          <w:lang w:eastAsia="ko-KR"/>
        </w:rPr>
        <w:t xml:space="preserve"> </w:t>
      </w:r>
      <w:r>
        <w:rPr>
          <w:b/>
          <w:i/>
          <w:u w:val="single"/>
          <w:lang w:eastAsia="ko-KR"/>
        </w:rPr>
        <w:t xml:space="preserve">solve the problem of unnecessary SPS PDSCH(s) dropping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37"/>
      </w:tblGrid>
      <w:tr w:rsidR="007905EE" w:rsidRPr="00AF3F93" w:rsidTr="00537E46">
        <w:tc>
          <w:tcPr>
            <w:tcW w:w="9945" w:type="dxa"/>
            <w:shd w:val="clear" w:color="auto" w:fill="auto"/>
          </w:tcPr>
          <w:p w:rsidR="007905EE" w:rsidRPr="007E3BE7" w:rsidRDefault="007905EE" w:rsidP="00537E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TS 38.214 v16.0.0</w:t>
            </w:r>
          </w:p>
          <w:p w:rsidR="007905EE" w:rsidRDefault="007905EE" w:rsidP="00537E46">
            <w:pPr>
              <w:rPr>
                <w:sz w:val="22"/>
                <w:szCs w:val="22"/>
              </w:rPr>
            </w:pPr>
            <w:r w:rsidRPr="007E3BE7">
              <w:rPr>
                <w:sz w:val="22"/>
                <w:szCs w:val="22"/>
              </w:rPr>
              <w:t>5.1 UE procedure for receiving the physical downlink shared channel</w:t>
            </w:r>
          </w:p>
          <w:p w:rsidR="007905EE" w:rsidRPr="00B4063E" w:rsidRDefault="007905EE" w:rsidP="00537E4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7905EE" w:rsidRPr="0047463A" w:rsidRDefault="007905EE" w:rsidP="00537E46">
            <w:pPr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rFonts w:eastAsia="SimSun"/>
                <w:color w:val="000000"/>
                <w:kern w:val="2"/>
                <w:lang w:eastAsia="zh-CN"/>
              </w:rPr>
              <w:t xml:space="preserve">If 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more than one </w:t>
            </w:r>
            <w:r w:rsidRPr="006C1667">
              <w:rPr>
                <w:rFonts w:eastAsia="SimSun"/>
                <w:color w:val="FF0000"/>
                <w:kern w:val="2"/>
                <w:lang w:eastAsia="zh-CN"/>
              </w:rPr>
              <w:t xml:space="preserve">decodable 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PDSCH </w:t>
            </w:r>
            <w:r>
              <w:rPr>
                <w:rFonts w:eastAsia="SimSun"/>
                <w:color w:val="000000"/>
                <w:kern w:val="2"/>
                <w:lang w:eastAsia="zh-CN"/>
              </w:rPr>
              <w:t>on a serving cell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 each without a corresponding PDCCH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transmission are </w:t>
            </w:r>
            <w:r w:rsidRPr="00146651">
              <w:rPr>
                <w:rFonts w:eastAsia="SimSun"/>
                <w:color w:val="000000"/>
                <w:kern w:val="2"/>
                <w:lang w:eastAsia="zh-CN"/>
              </w:rPr>
              <w:t>partially or fully overlap</w:t>
            </w:r>
            <w:r>
              <w:rPr>
                <w:rFonts w:eastAsia="SimSun"/>
                <w:color w:val="000000"/>
                <w:kern w:val="2"/>
                <w:lang w:eastAsia="zh-CN"/>
              </w:rPr>
              <w:t>ping</w:t>
            </w:r>
            <w:r w:rsidRPr="00146651">
              <w:rPr>
                <w:rFonts w:eastAsia="SimSun"/>
                <w:color w:val="000000"/>
                <w:kern w:val="2"/>
                <w:lang w:eastAsia="zh-CN"/>
              </w:rPr>
              <w:t xml:space="preserve"> in time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, a UE is not required to decode </w:t>
            </w:r>
            <w:r w:rsidRPr="00C841D3">
              <w:rPr>
                <w:rFonts w:eastAsia="SimSun"/>
                <w:strike/>
                <w:color w:val="FF0000"/>
                <w:kern w:val="2"/>
                <w:lang w:eastAsia="zh-CN"/>
              </w:rPr>
              <w:t xml:space="preserve">a </w:t>
            </w:r>
            <w:r w:rsidRPr="006D1707">
              <w:rPr>
                <w:rFonts w:eastAsia="SimSun"/>
                <w:strike/>
                <w:color w:val="FF0000"/>
                <w:kern w:val="2"/>
                <w:lang w:eastAsia="zh-CN"/>
              </w:rPr>
              <w:t>PDSCH among these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PDSCH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s other than 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one </w:t>
            </w:r>
            <w:r w:rsidRPr="00685534">
              <w:rPr>
                <w:rFonts w:eastAsia="SimSun"/>
                <w:color w:val="000000"/>
                <w:kern w:val="2"/>
                <w:lang w:eastAsia="zh-CN"/>
              </w:rPr>
              <w:t xml:space="preserve">with the lowest 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configured </w:t>
            </w:r>
            <w:proofErr w:type="spellStart"/>
            <w:r>
              <w:rPr>
                <w:rFonts w:eastAsia="SimSun"/>
                <w:i/>
                <w:color w:val="000000"/>
                <w:kern w:val="2"/>
                <w:lang w:eastAsia="zh-CN"/>
              </w:rPr>
              <w:t>sps-ConfigIndex</w:t>
            </w:r>
            <w:proofErr w:type="spellEnd"/>
            <w:r w:rsidRPr="00685534">
              <w:rPr>
                <w:rFonts w:eastAsia="SimSun"/>
                <w:color w:val="000000"/>
                <w:kern w:val="2"/>
                <w:lang w:eastAsia="zh-CN"/>
              </w:rPr>
              <w:t>.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</w:p>
        </w:tc>
      </w:tr>
    </w:tbl>
    <w:p w:rsidR="00FA6C8C" w:rsidRDefault="00FA6C8C" w:rsidP="00A91E76">
      <w:pPr>
        <w:jc w:val="both"/>
        <w:rPr>
          <w:b/>
          <w:i/>
          <w:u w:val="single"/>
          <w:lang w:eastAsia="ko-KR"/>
        </w:rPr>
      </w:pPr>
    </w:p>
    <w:p w:rsidR="00D0621B" w:rsidRDefault="00D0621B" w:rsidP="00D0621B">
      <w:pPr>
        <w:jc w:val="both"/>
        <w:rPr>
          <w:lang w:val="en-US" w:eastAsia="ko-KR"/>
        </w:rPr>
      </w:pPr>
      <w:r w:rsidRPr="00B853AD">
        <w:rPr>
          <w:b/>
          <w:i/>
          <w:u w:val="single"/>
          <w:lang w:eastAsia="ko-KR"/>
        </w:rPr>
        <w:t xml:space="preserve">Proposal 2: </w:t>
      </w:r>
      <w:r>
        <w:rPr>
          <w:b/>
          <w:i/>
          <w:u w:val="single"/>
          <w:lang w:eastAsia="ko-KR"/>
        </w:rPr>
        <w:t>Endorse the following text proposal for 38.214 to resolve overlapping between dynamic scheduled PDSCH and multiple SPS PDSCHs</w:t>
      </w:r>
      <w:r w:rsidRPr="00B853AD">
        <w:rPr>
          <w:b/>
          <w:i/>
          <w:u w:val="single"/>
          <w:lang w:eastAsia="ko-KR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37"/>
      </w:tblGrid>
      <w:tr w:rsidR="00FA6C8C" w:rsidRPr="00AF3F93" w:rsidTr="00537E46">
        <w:tc>
          <w:tcPr>
            <w:tcW w:w="9945" w:type="dxa"/>
            <w:shd w:val="clear" w:color="auto" w:fill="auto"/>
          </w:tcPr>
          <w:p w:rsidR="00FA6C8C" w:rsidRPr="007E3BE7" w:rsidRDefault="00FA6C8C" w:rsidP="00537E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TS 38.214 v16.0.0</w:t>
            </w:r>
          </w:p>
          <w:p w:rsidR="00FA6C8C" w:rsidRDefault="00FA6C8C" w:rsidP="00537E46">
            <w:pPr>
              <w:rPr>
                <w:sz w:val="22"/>
                <w:szCs w:val="22"/>
              </w:rPr>
            </w:pPr>
            <w:r w:rsidRPr="007E3BE7">
              <w:rPr>
                <w:sz w:val="22"/>
                <w:szCs w:val="22"/>
              </w:rPr>
              <w:t>5.1 UE procedure for receiving the physical downlink shared channel</w:t>
            </w:r>
          </w:p>
          <w:p w:rsidR="00FA6C8C" w:rsidRPr="00B4063E" w:rsidRDefault="00FA6C8C" w:rsidP="00537E4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--------</w:t>
            </w:r>
            <w:r>
              <w:rPr>
                <w:rFonts w:eastAsiaTheme="minorEastAsia"/>
                <w:lang w:eastAsia="zh-CN"/>
              </w:rPr>
              <w:t>---------------------------------------</w:t>
            </w:r>
            <w:r>
              <w:rPr>
                <w:rFonts w:eastAsiaTheme="minorEastAsia" w:hint="eastAsia"/>
                <w:lang w:eastAsia="zh-CN"/>
              </w:rPr>
              <w:t>--------</w:t>
            </w:r>
            <w:r w:rsidRPr="00B4063E">
              <w:rPr>
                <w:lang w:val="en-US"/>
              </w:rPr>
              <w:t xml:space="preserve"> </w:t>
            </w:r>
            <w:r>
              <w:rPr>
                <w:lang w:val="en-US"/>
              </w:rPr>
              <w:t>Unchanged Texts Omitted----------------------------------------------------</w:t>
            </w:r>
          </w:p>
          <w:p w:rsidR="00FA6C8C" w:rsidRPr="00CC3AED" w:rsidRDefault="00FA6C8C" w:rsidP="00537E46">
            <w:pPr>
              <w:rPr>
                <w:rFonts w:eastAsia="SimSun"/>
                <w:color w:val="000000"/>
                <w:kern w:val="2"/>
                <w:lang w:eastAsia="zh-CN"/>
              </w:rPr>
            </w:pPr>
            <w:proofErr w:type="gramStart"/>
            <w:r w:rsidRPr="00CA3591">
              <w:rPr>
                <w:rFonts w:eastAsia="SimSun"/>
                <w:color w:val="000000"/>
                <w:kern w:val="2"/>
                <w:lang w:eastAsia="zh-CN"/>
              </w:rPr>
              <w:t>The UE is not expected to decode a PDSCH scheduled in a serving cell with C-RNTI or MCS-C-RNTI and another PDSCH scheduled in the same serving cell with CS-RNTI if the PDSCHs partially or fully overlap in time except if the PDCCH scheduling the PDSCH with C-RNTI or MCS-C-RNTI ends at least 14 symbols before the start of the PDSCH with CS-RNTI without the corresponding DCI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 </w:t>
            </w:r>
            <w:r w:rsidRPr="00502937">
              <w:rPr>
                <w:rFonts w:eastAsia="SimSun"/>
                <w:color w:val="FF0000"/>
                <w:kern w:val="2"/>
                <w:lang w:eastAsia="zh-CN"/>
              </w:rPr>
              <w:t xml:space="preserve">where the PDSCH is with lowest configured </w:t>
            </w:r>
            <w:proofErr w:type="spellStart"/>
            <w:r w:rsidRPr="00D0217D">
              <w:rPr>
                <w:rFonts w:eastAsia="SimSun"/>
                <w:i/>
                <w:color w:val="FF0000"/>
                <w:kern w:val="2"/>
                <w:lang w:eastAsia="zh-CN"/>
              </w:rPr>
              <w:t>sps-Configindex</w:t>
            </w:r>
            <w:proofErr w:type="spellEnd"/>
            <w:r w:rsidRPr="00502937">
              <w:rPr>
                <w:rFonts w:eastAsia="SimSun"/>
                <w:color w:val="FF0000"/>
                <w:kern w:val="2"/>
                <w:lang w:eastAsia="zh-CN"/>
              </w:rPr>
              <w:t xml:space="preserve"> </w:t>
            </w:r>
            <w:r>
              <w:rPr>
                <w:rFonts w:eastAsia="SimSun"/>
                <w:color w:val="FF0000"/>
                <w:kern w:val="2"/>
                <w:lang w:eastAsia="zh-CN"/>
              </w:rPr>
              <w:t xml:space="preserve">if </w:t>
            </w:r>
            <w:r w:rsidRPr="00502937">
              <w:rPr>
                <w:rFonts w:eastAsia="SimSun"/>
                <w:color w:val="FF0000"/>
                <w:kern w:val="2"/>
                <w:lang w:eastAsia="zh-CN"/>
              </w:rPr>
              <w:t xml:space="preserve">more than one PDSCH on a serving cell each without a corresponding PDCCH transmission are partially or fully overlapping in time, </w:t>
            </w:r>
            <w:r w:rsidRPr="00CA3591">
              <w:rPr>
                <w:rFonts w:eastAsia="SimSun"/>
                <w:color w:val="000000"/>
                <w:kern w:val="2"/>
                <w:lang w:eastAsia="zh-CN"/>
              </w:rPr>
              <w:t>in which case the UE shall decode the PDSCH scheduled with C-RNTI or MCS-C-RNTI.</w:t>
            </w:r>
            <w:proofErr w:type="gramEnd"/>
          </w:p>
        </w:tc>
      </w:tr>
    </w:tbl>
    <w:p w:rsidR="00A91E76" w:rsidRPr="00FA6C8C" w:rsidRDefault="00A91E76" w:rsidP="00A91E76">
      <w:pPr>
        <w:jc w:val="both"/>
        <w:rPr>
          <w:lang w:eastAsia="ko-KR"/>
        </w:rPr>
      </w:pPr>
    </w:p>
    <w:p w:rsidR="00372E66" w:rsidRPr="002E2092" w:rsidRDefault="00372E66" w:rsidP="00372E66">
      <w:pPr>
        <w:jc w:val="both"/>
        <w:rPr>
          <w:b/>
          <w:i/>
          <w:u w:val="single"/>
          <w:lang w:val="en-US" w:eastAsia="ko-KR"/>
        </w:rPr>
      </w:pPr>
      <w:r w:rsidRPr="002E2092">
        <w:rPr>
          <w:rFonts w:hint="eastAsia"/>
          <w:b/>
          <w:i/>
          <w:u w:val="single"/>
          <w:lang w:val="en-US" w:eastAsia="ko-KR"/>
        </w:rPr>
        <w:t>P</w:t>
      </w:r>
      <w:r w:rsidRPr="002E2092">
        <w:rPr>
          <w:b/>
          <w:i/>
          <w:u w:val="single"/>
          <w:lang w:val="en-US" w:eastAsia="ko-KR"/>
        </w:rPr>
        <w:t xml:space="preserve">roposal 3: RAN1 needs to specify PHR behavior with the consideration of PUSCH collision. </w:t>
      </w:r>
    </w:p>
    <w:p w:rsidR="002B79E7" w:rsidRPr="002E2092" w:rsidRDefault="002B79E7" w:rsidP="002331D6">
      <w:pPr>
        <w:jc w:val="both"/>
        <w:rPr>
          <w:lang w:eastAsia="ko-KR"/>
        </w:rPr>
      </w:pPr>
    </w:p>
    <w:sectPr w:rsidR="002B79E7" w:rsidRPr="002E2092" w:rsidSect="00CC2686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351" w:rsidRDefault="00636351">
      <w:r>
        <w:separator/>
      </w:r>
    </w:p>
  </w:endnote>
  <w:endnote w:type="continuationSeparator" w:id="0">
    <w:p w:rsidR="00636351" w:rsidRDefault="0063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DB9" w:rsidRDefault="00712DB9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BC5C1A">
      <w:rPr>
        <w:rStyle w:val="af2"/>
        <w:i/>
        <w:color w:val="auto"/>
      </w:rPr>
      <w:t>4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351" w:rsidRDefault="00636351">
      <w:r>
        <w:separator/>
      </w:r>
    </w:p>
  </w:footnote>
  <w:footnote w:type="continuationSeparator" w:id="0">
    <w:p w:rsidR="00636351" w:rsidRDefault="00636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DB9" w:rsidRDefault="00712D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6F393F"/>
    <w:multiLevelType w:val="multilevel"/>
    <w:tmpl w:val="046F393F"/>
    <w:lvl w:ilvl="0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CFF77C7"/>
    <w:multiLevelType w:val="hybridMultilevel"/>
    <w:tmpl w:val="F0F457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3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6823F9"/>
    <w:multiLevelType w:val="hybridMultilevel"/>
    <w:tmpl w:val="7F462240"/>
    <w:lvl w:ilvl="0" w:tplc="041D0001"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7" w15:restartNumberingAfterBreak="0">
    <w:nsid w:val="5D76510A"/>
    <w:multiLevelType w:val="hybridMultilevel"/>
    <w:tmpl w:val="6B8E8FA4"/>
    <w:lvl w:ilvl="0" w:tplc="8C7624AE">
      <w:start w:val="5"/>
      <w:numFmt w:val="bullet"/>
      <w:lvlText w:val="-"/>
      <w:lvlJc w:val="left"/>
      <w:pPr>
        <w:ind w:left="6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8" w15:restartNumberingAfterBreak="0">
    <w:nsid w:val="67E9192E"/>
    <w:multiLevelType w:val="hybridMultilevel"/>
    <w:tmpl w:val="6D6C244E"/>
    <w:lvl w:ilvl="0" w:tplc="3E34D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CB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AAF3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16C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6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282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C4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6B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BA44F3"/>
    <w:multiLevelType w:val="hybridMultilevel"/>
    <w:tmpl w:val="E24C1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F48DA"/>
    <w:multiLevelType w:val="hybridMultilevel"/>
    <w:tmpl w:val="1D78C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3E214F"/>
    <w:multiLevelType w:val="hybridMultilevel"/>
    <w:tmpl w:val="F3824DDA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D0001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0"/>
  </w:num>
  <w:num w:numId="4">
    <w:abstractNumId w:val="16"/>
  </w:num>
  <w:num w:numId="5">
    <w:abstractNumId w:val="5"/>
  </w:num>
  <w:num w:numId="6">
    <w:abstractNumId w:val="23"/>
  </w:num>
  <w:num w:numId="7">
    <w:abstractNumId w:val="12"/>
  </w:num>
  <w:num w:numId="8">
    <w:abstractNumId w:val="4"/>
  </w:num>
  <w:num w:numId="9">
    <w:abstractNumId w:val="20"/>
  </w:num>
  <w:num w:numId="10">
    <w:abstractNumId w:val="14"/>
  </w:num>
  <w:num w:numId="11">
    <w:abstractNumId w:val="25"/>
  </w:num>
  <w:num w:numId="12">
    <w:abstractNumId w:val="13"/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22"/>
  </w:num>
  <w:num w:numId="18">
    <w:abstractNumId w:val="24"/>
  </w:num>
  <w:num w:numId="19">
    <w:abstractNumId w:val="15"/>
  </w:num>
  <w:num w:numId="20">
    <w:abstractNumId w:val="21"/>
  </w:num>
  <w:num w:numId="21">
    <w:abstractNumId w:val="3"/>
  </w:num>
  <w:num w:numId="22">
    <w:abstractNumId w:val="19"/>
  </w:num>
  <w:num w:numId="23">
    <w:abstractNumId w:val="2"/>
  </w:num>
  <w:num w:numId="2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8"/>
  </w:num>
  <w:num w:numId="2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CBD"/>
    <w:rsid w:val="00010D25"/>
    <w:rsid w:val="00010E06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F79"/>
    <w:rsid w:val="0003008F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80B"/>
    <w:rsid w:val="0003385C"/>
    <w:rsid w:val="00033891"/>
    <w:rsid w:val="00033A3F"/>
    <w:rsid w:val="00033A75"/>
    <w:rsid w:val="00033AE9"/>
    <w:rsid w:val="00033C1F"/>
    <w:rsid w:val="00033C27"/>
    <w:rsid w:val="00033D60"/>
    <w:rsid w:val="00033F50"/>
    <w:rsid w:val="0003407E"/>
    <w:rsid w:val="000340CD"/>
    <w:rsid w:val="00034310"/>
    <w:rsid w:val="000344DF"/>
    <w:rsid w:val="0003467C"/>
    <w:rsid w:val="00034985"/>
    <w:rsid w:val="00034A6B"/>
    <w:rsid w:val="00034F5D"/>
    <w:rsid w:val="00035508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A9"/>
    <w:rsid w:val="00040016"/>
    <w:rsid w:val="0004013A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57E"/>
    <w:rsid w:val="000855E5"/>
    <w:rsid w:val="00085B1D"/>
    <w:rsid w:val="00085BC1"/>
    <w:rsid w:val="00085E28"/>
    <w:rsid w:val="00085F6A"/>
    <w:rsid w:val="000860F2"/>
    <w:rsid w:val="00086282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35F"/>
    <w:rsid w:val="00093387"/>
    <w:rsid w:val="0009343A"/>
    <w:rsid w:val="00093495"/>
    <w:rsid w:val="00093595"/>
    <w:rsid w:val="0009376D"/>
    <w:rsid w:val="0009388F"/>
    <w:rsid w:val="00093B48"/>
    <w:rsid w:val="00093C1C"/>
    <w:rsid w:val="00093DB3"/>
    <w:rsid w:val="00093EA4"/>
    <w:rsid w:val="0009406F"/>
    <w:rsid w:val="000940F3"/>
    <w:rsid w:val="000941E8"/>
    <w:rsid w:val="0009428F"/>
    <w:rsid w:val="00094571"/>
    <w:rsid w:val="000945DC"/>
    <w:rsid w:val="000947AF"/>
    <w:rsid w:val="0009488E"/>
    <w:rsid w:val="0009496F"/>
    <w:rsid w:val="00094AD0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4A8"/>
    <w:rsid w:val="000A257D"/>
    <w:rsid w:val="000A2759"/>
    <w:rsid w:val="000A2A05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731"/>
    <w:rsid w:val="000A57A9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D71"/>
    <w:rsid w:val="000B205C"/>
    <w:rsid w:val="000B2465"/>
    <w:rsid w:val="000B25C1"/>
    <w:rsid w:val="000B2935"/>
    <w:rsid w:val="000B2AEC"/>
    <w:rsid w:val="000B2D7F"/>
    <w:rsid w:val="000B2F54"/>
    <w:rsid w:val="000B3ACE"/>
    <w:rsid w:val="000B3BD8"/>
    <w:rsid w:val="000B4144"/>
    <w:rsid w:val="000B4668"/>
    <w:rsid w:val="000B4889"/>
    <w:rsid w:val="000B4A70"/>
    <w:rsid w:val="000B4DB3"/>
    <w:rsid w:val="000B4F03"/>
    <w:rsid w:val="000B4F5D"/>
    <w:rsid w:val="000B5295"/>
    <w:rsid w:val="000B54AE"/>
    <w:rsid w:val="000B568C"/>
    <w:rsid w:val="000B5868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A54"/>
    <w:rsid w:val="000B7AD4"/>
    <w:rsid w:val="000B7B0C"/>
    <w:rsid w:val="000B7C8B"/>
    <w:rsid w:val="000B7F99"/>
    <w:rsid w:val="000C00C3"/>
    <w:rsid w:val="000C015B"/>
    <w:rsid w:val="000C0247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606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30FE"/>
    <w:rsid w:val="000E34FD"/>
    <w:rsid w:val="000E35E9"/>
    <w:rsid w:val="000E36FB"/>
    <w:rsid w:val="000E390E"/>
    <w:rsid w:val="000E393E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70B"/>
    <w:rsid w:val="000E5843"/>
    <w:rsid w:val="000E5AEB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BC"/>
    <w:rsid w:val="001129D5"/>
    <w:rsid w:val="00112A83"/>
    <w:rsid w:val="0011324D"/>
    <w:rsid w:val="00113528"/>
    <w:rsid w:val="001136DE"/>
    <w:rsid w:val="001137FC"/>
    <w:rsid w:val="00113B23"/>
    <w:rsid w:val="00113D2A"/>
    <w:rsid w:val="00114411"/>
    <w:rsid w:val="00114431"/>
    <w:rsid w:val="001149BF"/>
    <w:rsid w:val="00114B11"/>
    <w:rsid w:val="00114F96"/>
    <w:rsid w:val="00115140"/>
    <w:rsid w:val="001153FE"/>
    <w:rsid w:val="0011560D"/>
    <w:rsid w:val="00115801"/>
    <w:rsid w:val="0011599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70EF"/>
    <w:rsid w:val="00117162"/>
    <w:rsid w:val="00117185"/>
    <w:rsid w:val="001173D5"/>
    <w:rsid w:val="00117575"/>
    <w:rsid w:val="00117742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A99"/>
    <w:rsid w:val="00142F1B"/>
    <w:rsid w:val="0014318A"/>
    <w:rsid w:val="00143576"/>
    <w:rsid w:val="0014370C"/>
    <w:rsid w:val="00143974"/>
    <w:rsid w:val="00143A43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8A"/>
    <w:rsid w:val="0015539E"/>
    <w:rsid w:val="001553A8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FAC"/>
    <w:rsid w:val="00164159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70077"/>
    <w:rsid w:val="0017008F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CEB"/>
    <w:rsid w:val="00190D45"/>
    <w:rsid w:val="00191181"/>
    <w:rsid w:val="00191540"/>
    <w:rsid w:val="00191B34"/>
    <w:rsid w:val="00191C94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206"/>
    <w:rsid w:val="001D0391"/>
    <w:rsid w:val="001D0406"/>
    <w:rsid w:val="001D04F0"/>
    <w:rsid w:val="001D05E9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E"/>
    <w:rsid w:val="001F044A"/>
    <w:rsid w:val="001F046E"/>
    <w:rsid w:val="001F04E3"/>
    <w:rsid w:val="001F0844"/>
    <w:rsid w:val="001F0A85"/>
    <w:rsid w:val="001F0B55"/>
    <w:rsid w:val="001F0DDD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764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738"/>
    <w:rsid w:val="00207782"/>
    <w:rsid w:val="00207963"/>
    <w:rsid w:val="00207A64"/>
    <w:rsid w:val="00207C98"/>
    <w:rsid w:val="0021005F"/>
    <w:rsid w:val="00210082"/>
    <w:rsid w:val="00210395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70E"/>
    <w:rsid w:val="00216918"/>
    <w:rsid w:val="00216A7B"/>
    <w:rsid w:val="00216CEC"/>
    <w:rsid w:val="00216D13"/>
    <w:rsid w:val="00216F62"/>
    <w:rsid w:val="00217185"/>
    <w:rsid w:val="002175C1"/>
    <w:rsid w:val="0021765A"/>
    <w:rsid w:val="0021792E"/>
    <w:rsid w:val="00217932"/>
    <w:rsid w:val="00217B30"/>
    <w:rsid w:val="00217DD7"/>
    <w:rsid w:val="00217E08"/>
    <w:rsid w:val="00217F40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5E7"/>
    <w:rsid w:val="002216EB"/>
    <w:rsid w:val="00221B7D"/>
    <w:rsid w:val="00221C5E"/>
    <w:rsid w:val="00221DCC"/>
    <w:rsid w:val="0022201D"/>
    <w:rsid w:val="00222044"/>
    <w:rsid w:val="0022212B"/>
    <w:rsid w:val="002223BA"/>
    <w:rsid w:val="0022292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7A"/>
    <w:rsid w:val="002516CD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CF"/>
    <w:rsid w:val="00262CEB"/>
    <w:rsid w:val="00262DEB"/>
    <w:rsid w:val="00262EAA"/>
    <w:rsid w:val="00263251"/>
    <w:rsid w:val="0026346B"/>
    <w:rsid w:val="00263A80"/>
    <w:rsid w:val="00263A83"/>
    <w:rsid w:val="00263F1F"/>
    <w:rsid w:val="0026430B"/>
    <w:rsid w:val="002645C5"/>
    <w:rsid w:val="0026460E"/>
    <w:rsid w:val="00264814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34"/>
    <w:rsid w:val="00280979"/>
    <w:rsid w:val="00280DF7"/>
    <w:rsid w:val="00280E0A"/>
    <w:rsid w:val="00281436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4003"/>
    <w:rsid w:val="0028409B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AC4"/>
    <w:rsid w:val="002A1FA1"/>
    <w:rsid w:val="002A22EC"/>
    <w:rsid w:val="002A232F"/>
    <w:rsid w:val="002A2754"/>
    <w:rsid w:val="002A27A9"/>
    <w:rsid w:val="002A2853"/>
    <w:rsid w:val="002A2BF0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288"/>
    <w:rsid w:val="002A53AF"/>
    <w:rsid w:val="002A56FE"/>
    <w:rsid w:val="002A5974"/>
    <w:rsid w:val="002A5A33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61"/>
    <w:rsid w:val="002B7855"/>
    <w:rsid w:val="002B79E7"/>
    <w:rsid w:val="002B7AB5"/>
    <w:rsid w:val="002B7C79"/>
    <w:rsid w:val="002B7EA8"/>
    <w:rsid w:val="002C0448"/>
    <w:rsid w:val="002C069D"/>
    <w:rsid w:val="002C09FB"/>
    <w:rsid w:val="002C0A91"/>
    <w:rsid w:val="002C0B3D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C96"/>
    <w:rsid w:val="002C7CEE"/>
    <w:rsid w:val="002D004F"/>
    <w:rsid w:val="002D0200"/>
    <w:rsid w:val="002D02A9"/>
    <w:rsid w:val="002D05D5"/>
    <w:rsid w:val="002D075D"/>
    <w:rsid w:val="002D0838"/>
    <w:rsid w:val="002D0C2C"/>
    <w:rsid w:val="002D0C73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CC"/>
    <w:rsid w:val="002D392B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523"/>
    <w:rsid w:val="0031764F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975"/>
    <w:rsid w:val="0032597D"/>
    <w:rsid w:val="00325C96"/>
    <w:rsid w:val="00325C9D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92"/>
    <w:rsid w:val="0032749F"/>
    <w:rsid w:val="0032760B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D7"/>
    <w:rsid w:val="00345614"/>
    <w:rsid w:val="003458A9"/>
    <w:rsid w:val="00345A13"/>
    <w:rsid w:val="00345B60"/>
    <w:rsid w:val="00345BCB"/>
    <w:rsid w:val="00345FBA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785"/>
    <w:rsid w:val="00367928"/>
    <w:rsid w:val="003679CB"/>
    <w:rsid w:val="00367BE3"/>
    <w:rsid w:val="00367C72"/>
    <w:rsid w:val="00367E53"/>
    <w:rsid w:val="00367F39"/>
    <w:rsid w:val="00370002"/>
    <w:rsid w:val="00370244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1A4"/>
    <w:rsid w:val="003972F8"/>
    <w:rsid w:val="00397428"/>
    <w:rsid w:val="00397491"/>
    <w:rsid w:val="00397638"/>
    <w:rsid w:val="00397856"/>
    <w:rsid w:val="00397A77"/>
    <w:rsid w:val="00397C36"/>
    <w:rsid w:val="00397C60"/>
    <w:rsid w:val="00397DD3"/>
    <w:rsid w:val="00397F49"/>
    <w:rsid w:val="00397F98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B5B"/>
    <w:rsid w:val="003B7D95"/>
    <w:rsid w:val="003C008C"/>
    <w:rsid w:val="003C0639"/>
    <w:rsid w:val="003C072E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E7"/>
    <w:rsid w:val="003F4419"/>
    <w:rsid w:val="003F460C"/>
    <w:rsid w:val="003F4722"/>
    <w:rsid w:val="003F4860"/>
    <w:rsid w:val="003F4C4C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A13"/>
    <w:rsid w:val="00422A94"/>
    <w:rsid w:val="00422AB0"/>
    <w:rsid w:val="00422B20"/>
    <w:rsid w:val="0042316C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865"/>
    <w:rsid w:val="004349CA"/>
    <w:rsid w:val="00434A6D"/>
    <w:rsid w:val="00434CAA"/>
    <w:rsid w:val="00434E9E"/>
    <w:rsid w:val="0043534C"/>
    <w:rsid w:val="00435503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305"/>
    <w:rsid w:val="0043759E"/>
    <w:rsid w:val="004377E9"/>
    <w:rsid w:val="00437808"/>
    <w:rsid w:val="004378F1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DF7"/>
    <w:rsid w:val="004431B8"/>
    <w:rsid w:val="0044365B"/>
    <w:rsid w:val="00443AA0"/>
    <w:rsid w:val="00443AFF"/>
    <w:rsid w:val="00443C3C"/>
    <w:rsid w:val="00443F44"/>
    <w:rsid w:val="0044455E"/>
    <w:rsid w:val="00444906"/>
    <w:rsid w:val="00444C8E"/>
    <w:rsid w:val="00444CDC"/>
    <w:rsid w:val="00444E09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AF"/>
    <w:rsid w:val="0047045F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4BB"/>
    <w:rsid w:val="00484554"/>
    <w:rsid w:val="004847D8"/>
    <w:rsid w:val="00484A41"/>
    <w:rsid w:val="00484CEE"/>
    <w:rsid w:val="00484F77"/>
    <w:rsid w:val="00485584"/>
    <w:rsid w:val="00485694"/>
    <w:rsid w:val="004857B9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C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D79"/>
    <w:rsid w:val="00495DDD"/>
    <w:rsid w:val="00495E25"/>
    <w:rsid w:val="00495F8F"/>
    <w:rsid w:val="00496278"/>
    <w:rsid w:val="0049633F"/>
    <w:rsid w:val="0049666B"/>
    <w:rsid w:val="00496D6F"/>
    <w:rsid w:val="00496D75"/>
    <w:rsid w:val="0049708D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9AF"/>
    <w:rsid w:val="004B0A75"/>
    <w:rsid w:val="004B0BFE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F2D"/>
    <w:rsid w:val="004B2FAB"/>
    <w:rsid w:val="004B310C"/>
    <w:rsid w:val="004B34A1"/>
    <w:rsid w:val="004B3654"/>
    <w:rsid w:val="004B3808"/>
    <w:rsid w:val="004B380D"/>
    <w:rsid w:val="004B3B7F"/>
    <w:rsid w:val="004B3C8A"/>
    <w:rsid w:val="004B3CF0"/>
    <w:rsid w:val="004B40D0"/>
    <w:rsid w:val="004B4126"/>
    <w:rsid w:val="004B43C3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91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E1"/>
    <w:rsid w:val="004E6110"/>
    <w:rsid w:val="004E6718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F0082"/>
    <w:rsid w:val="004F00C4"/>
    <w:rsid w:val="004F0197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BFF"/>
    <w:rsid w:val="00501CC2"/>
    <w:rsid w:val="00501CED"/>
    <w:rsid w:val="005024A4"/>
    <w:rsid w:val="00502836"/>
    <w:rsid w:val="00502937"/>
    <w:rsid w:val="00502A80"/>
    <w:rsid w:val="00502E2D"/>
    <w:rsid w:val="00502E65"/>
    <w:rsid w:val="00502FD4"/>
    <w:rsid w:val="00503402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D9"/>
    <w:rsid w:val="00505A18"/>
    <w:rsid w:val="00505A8F"/>
    <w:rsid w:val="00505AAC"/>
    <w:rsid w:val="00505C6A"/>
    <w:rsid w:val="00505F71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4B2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318E"/>
    <w:rsid w:val="00543739"/>
    <w:rsid w:val="005438D4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728"/>
    <w:rsid w:val="00550776"/>
    <w:rsid w:val="0055086E"/>
    <w:rsid w:val="00550AA9"/>
    <w:rsid w:val="00550C9F"/>
    <w:rsid w:val="00550EE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5B7"/>
    <w:rsid w:val="00554657"/>
    <w:rsid w:val="00554691"/>
    <w:rsid w:val="00554A02"/>
    <w:rsid w:val="00554B4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877"/>
    <w:rsid w:val="00563928"/>
    <w:rsid w:val="00563965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724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67E"/>
    <w:rsid w:val="005D37C6"/>
    <w:rsid w:val="005D3FF6"/>
    <w:rsid w:val="005D4102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FC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CAB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481"/>
    <w:rsid w:val="006325AF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E19"/>
    <w:rsid w:val="00635450"/>
    <w:rsid w:val="006354C1"/>
    <w:rsid w:val="006356CF"/>
    <w:rsid w:val="0063575E"/>
    <w:rsid w:val="006357B2"/>
    <w:rsid w:val="0063586A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86"/>
    <w:rsid w:val="00650405"/>
    <w:rsid w:val="006508DC"/>
    <w:rsid w:val="00650BAA"/>
    <w:rsid w:val="00650D01"/>
    <w:rsid w:val="00650EEE"/>
    <w:rsid w:val="00650F5D"/>
    <w:rsid w:val="00650F79"/>
    <w:rsid w:val="00650F94"/>
    <w:rsid w:val="00650FEE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34"/>
    <w:rsid w:val="00657B4F"/>
    <w:rsid w:val="00657C1B"/>
    <w:rsid w:val="00657F18"/>
    <w:rsid w:val="0066035C"/>
    <w:rsid w:val="00660787"/>
    <w:rsid w:val="00660A85"/>
    <w:rsid w:val="00660C19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6312"/>
    <w:rsid w:val="0067641E"/>
    <w:rsid w:val="006766CD"/>
    <w:rsid w:val="006766E7"/>
    <w:rsid w:val="00676759"/>
    <w:rsid w:val="00676771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D35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5B7"/>
    <w:rsid w:val="006A0797"/>
    <w:rsid w:val="006A0847"/>
    <w:rsid w:val="006A09B5"/>
    <w:rsid w:val="006A0A62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8A2"/>
    <w:rsid w:val="006F095B"/>
    <w:rsid w:val="006F09CA"/>
    <w:rsid w:val="006F0A1E"/>
    <w:rsid w:val="006F0A7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A17"/>
    <w:rsid w:val="006F5BC3"/>
    <w:rsid w:val="006F6A32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72A"/>
    <w:rsid w:val="00720757"/>
    <w:rsid w:val="00720A1B"/>
    <w:rsid w:val="00720A28"/>
    <w:rsid w:val="00720C49"/>
    <w:rsid w:val="00720D25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476"/>
    <w:rsid w:val="00732789"/>
    <w:rsid w:val="00732827"/>
    <w:rsid w:val="00732A87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991"/>
    <w:rsid w:val="007459EC"/>
    <w:rsid w:val="00745B3D"/>
    <w:rsid w:val="00745C97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924"/>
    <w:rsid w:val="00764CE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CF"/>
    <w:rsid w:val="007738E7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3CD5"/>
    <w:rsid w:val="00784055"/>
    <w:rsid w:val="0078434B"/>
    <w:rsid w:val="00784532"/>
    <w:rsid w:val="00784561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EC"/>
    <w:rsid w:val="007A2BA0"/>
    <w:rsid w:val="007A2BED"/>
    <w:rsid w:val="007A2DCA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768"/>
    <w:rsid w:val="007C2A0D"/>
    <w:rsid w:val="007C2B4C"/>
    <w:rsid w:val="007C2F0E"/>
    <w:rsid w:val="007C30F3"/>
    <w:rsid w:val="007C3281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40B"/>
    <w:rsid w:val="007E565C"/>
    <w:rsid w:val="007E591F"/>
    <w:rsid w:val="007E5A63"/>
    <w:rsid w:val="007E5CC1"/>
    <w:rsid w:val="007E5D56"/>
    <w:rsid w:val="007E66E3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155"/>
    <w:rsid w:val="0080116B"/>
    <w:rsid w:val="0080131B"/>
    <w:rsid w:val="00801AB7"/>
    <w:rsid w:val="00801BA2"/>
    <w:rsid w:val="00801BAF"/>
    <w:rsid w:val="00801DB3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D34"/>
    <w:rsid w:val="00805FD9"/>
    <w:rsid w:val="00805FFC"/>
    <w:rsid w:val="008061EE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452"/>
    <w:rsid w:val="008165C6"/>
    <w:rsid w:val="008168E6"/>
    <w:rsid w:val="008169D0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E03"/>
    <w:rsid w:val="00820E13"/>
    <w:rsid w:val="00820EBA"/>
    <w:rsid w:val="00821141"/>
    <w:rsid w:val="008212BA"/>
    <w:rsid w:val="008213AF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374"/>
    <w:rsid w:val="008233AC"/>
    <w:rsid w:val="00823439"/>
    <w:rsid w:val="00823453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59F"/>
    <w:rsid w:val="00836797"/>
    <w:rsid w:val="00836C36"/>
    <w:rsid w:val="00836C5B"/>
    <w:rsid w:val="00836CFB"/>
    <w:rsid w:val="00836D76"/>
    <w:rsid w:val="00836D96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5C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62B"/>
    <w:rsid w:val="008A265C"/>
    <w:rsid w:val="008A28D4"/>
    <w:rsid w:val="008A29BF"/>
    <w:rsid w:val="008A2C62"/>
    <w:rsid w:val="008A31A5"/>
    <w:rsid w:val="008A334F"/>
    <w:rsid w:val="008A34F2"/>
    <w:rsid w:val="008A3521"/>
    <w:rsid w:val="008A36BE"/>
    <w:rsid w:val="008A36F8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CF"/>
    <w:rsid w:val="008B17F2"/>
    <w:rsid w:val="008B1891"/>
    <w:rsid w:val="008B189E"/>
    <w:rsid w:val="008B1B7E"/>
    <w:rsid w:val="008B1B7F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9B8"/>
    <w:rsid w:val="008C3A4A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7A3"/>
    <w:rsid w:val="008D092B"/>
    <w:rsid w:val="008D0DB2"/>
    <w:rsid w:val="008D0FD7"/>
    <w:rsid w:val="008D0FD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61D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8D8"/>
    <w:rsid w:val="008E28F1"/>
    <w:rsid w:val="008E297D"/>
    <w:rsid w:val="008E2A18"/>
    <w:rsid w:val="008E2C2A"/>
    <w:rsid w:val="008E2D2D"/>
    <w:rsid w:val="008E2E63"/>
    <w:rsid w:val="008E2FA6"/>
    <w:rsid w:val="008E2FA7"/>
    <w:rsid w:val="008E30C8"/>
    <w:rsid w:val="008E3237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B96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5B9"/>
    <w:rsid w:val="009435EE"/>
    <w:rsid w:val="00943B89"/>
    <w:rsid w:val="00943CC7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D4B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7E3"/>
    <w:rsid w:val="009748F5"/>
    <w:rsid w:val="00974A12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22E"/>
    <w:rsid w:val="009842E5"/>
    <w:rsid w:val="0098462A"/>
    <w:rsid w:val="00984A2F"/>
    <w:rsid w:val="00984BC1"/>
    <w:rsid w:val="00984BDC"/>
    <w:rsid w:val="00984E85"/>
    <w:rsid w:val="00985103"/>
    <w:rsid w:val="00985758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2A6"/>
    <w:rsid w:val="00993518"/>
    <w:rsid w:val="00993625"/>
    <w:rsid w:val="009938B4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F7A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B8"/>
    <w:rsid w:val="009F1443"/>
    <w:rsid w:val="009F1568"/>
    <w:rsid w:val="009F16FF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FA"/>
    <w:rsid w:val="00A13F1E"/>
    <w:rsid w:val="00A13FBA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6097"/>
    <w:rsid w:val="00A16105"/>
    <w:rsid w:val="00A16285"/>
    <w:rsid w:val="00A163C1"/>
    <w:rsid w:val="00A166AF"/>
    <w:rsid w:val="00A16781"/>
    <w:rsid w:val="00A16859"/>
    <w:rsid w:val="00A16A95"/>
    <w:rsid w:val="00A16B6D"/>
    <w:rsid w:val="00A16D61"/>
    <w:rsid w:val="00A170F4"/>
    <w:rsid w:val="00A1729E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34F3"/>
    <w:rsid w:val="00A23778"/>
    <w:rsid w:val="00A23ACE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7166"/>
    <w:rsid w:val="00A37234"/>
    <w:rsid w:val="00A3755B"/>
    <w:rsid w:val="00A375B3"/>
    <w:rsid w:val="00A375EE"/>
    <w:rsid w:val="00A37601"/>
    <w:rsid w:val="00A37D28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DE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81C"/>
    <w:rsid w:val="00A62876"/>
    <w:rsid w:val="00A62AA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5B4"/>
    <w:rsid w:val="00A707F5"/>
    <w:rsid w:val="00A70867"/>
    <w:rsid w:val="00A70881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A4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F6"/>
    <w:rsid w:val="00AA086B"/>
    <w:rsid w:val="00AA08A1"/>
    <w:rsid w:val="00AA08C7"/>
    <w:rsid w:val="00AA0A6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EE1"/>
    <w:rsid w:val="00AA216E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E3"/>
    <w:rsid w:val="00AA4ABC"/>
    <w:rsid w:val="00AA4CE2"/>
    <w:rsid w:val="00AA4EA5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9A1"/>
    <w:rsid w:val="00AA6A32"/>
    <w:rsid w:val="00AA7491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70A4"/>
    <w:rsid w:val="00AD70E6"/>
    <w:rsid w:val="00AD719A"/>
    <w:rsid w:val="00AD7236"/>
    <w:rsid w:val="00AD74A6"/>
    <w:rsid w:val="00AD7815"/>
    <w:rsid w:val="00AD78E9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BD7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435"/>
    <w:rsid w:val="00AF2601"/>
    <w:rsid w:val="00AF2635"/>
    <w:rsid w:val="00AF27CF"/>
    <w:rsid w:val="00AF2A29"/>
    <w:rsid w:val="00AF2CD7"/>
    <w:rsid w:val="00AF2D1C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C77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175"/>
    <w:rsid w:val="00B03412"/>
    <w:rsid w:val="00B03450"/>
    <w:rsid w:val="00B0356B"/>
    <w:rsid w:val="00B0361A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576"/>
    <w:rsid w:val="00B06649"/>
    <w:rsid w:val="00B06767"/>
    <w:rsid w:val="00B0683D"/>
    <w:rsid w:val="00B06990"/>
    <w:rsid w:val="00B06A4D"/>
    <w:rsid w:val="00B06A7B"/>
    <w:rsid w:val="00B06F0B"/>
    <w:rsid w:val="00B06FFB"/>
    <w:rsid w:val="00B07012"/>
    <w:rsid w:val="00B070D5"/>
    <w:rsid w:val="00B077BA"/>
    <w:rsid w:val="00B078DC"/>
    <w:rsid w:val="00B079E1"/>
    <w:rsid w:val="00B07A08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C67"/>
    <w:rsid w:val="00B10E02"/>
    <w:rsid w:val="00B11013"/>
    <w:rsid w:val="00B1106B"/>
    <w:rsid w:val="00B11483"/>
    <w:rsid w:val="00B1175F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D4"/>
    <w:rsid w:val="00B22A6B"/>
    <w:rsid w:val="00B22A8F"/>
    <w:rsid w:val="00B22AA6"/>
    <w:rsid w:val="00B22B0C"/>
    <w:rsid w:val="00B22C5A"/>
    <w:rsid w:val="00B22D61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548"/>
    <w:rsid w:val="00B27BB5"/>
    <w:rsid w:val="00B27C73"/>
    <w:rsid w:val="00B27D04"/>
    <w:rsid w:val="00B27EDF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6FA"/>
    <w:rsid w:val="00B34784"/>
    <w:rsid w:val="00B3486A"/>
    <w:rsid w:val="00B34966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98B"/>
    <w:rsid w:val="00B35BF5"/>
    <w:rsid w:val="00B35BF6"/>
    <w:rsid w:val="00B35D87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B4A"/>
    <w:rsid w:val="00B60CC0"/>
    <w:rsid w:val="00B61067"/>
    <w:rsid w:val="00B61141"/>
    <w:rsid w:val="00B612AD"/>
    <w:rsid w:val="00B6155D"/>
    <w:rsid w:val="00B615B4"/>
    <w:rsid w:val="00B615F4"/>
    <w:rsid w:val="00B616E5"/>
    <w:rsid w:val="00B617CD"/>
    <w:rsid w:val="00B61AC1"/>
    <w:rsid w:val="00B61D68"/>
    <w:rsid w:val="00B62014"/>
    <w:rsid w:val="00B62586"/>
    <w:rsid w:val="00B627DB"/>
    <w:rsid w:val="00B627F4"/>
    <w:rsid w:val="00B627F9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2D"/>
    <w:rsid w:val="00B66E72"/>
    <w:rsid w:val="00B66E83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F1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CB"/>
    <w:rsid w:val="00B84231"/>
    <w:rsid w:val="00B8439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ED5"/>
    <w:rsid w:val="00C30F18"/>
    <w:rsid w:val="00C30F6D"/>
    <w:rsid w:val="00C31048"/>
    <w:rsid w:val="00C31472"/>
    <w:rsid w:val="00C319DA"/>
    <w:rsid w:val="00C31A64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6D0"/>
    <w:rsid w:val="00C46744"/>
    <w:rsid w:val="00C46780"/>
    <w:rsid w:val="00C46808"/>
    <w:rsid w:val="00C46B22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D87"/>
    <w:rsid w:val="00C66DE2"/>
    <w:rsid w:val="00C66DF5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69C"/>
    <w:rsid w:val="00C806DF"/>
    <w:rsid w:val="00C80829"/>
    <w:rsid w:val="00C80973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594"/>
    <w:rsid w:val="00C87A2D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21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9F6"/>
    <w:rsid w:val="00CA6B89"/>
    <w:rsid w:val="00CA6CA3"/>
    <w:rsid w:val="00CA7120"/>
    <w:rsid w:val="00CA7292"/>
    <w:rsid w:val="00CA754C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5CE"/>
    <w:rsid w:val="00CB678A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EC"/>
    <w:rsid w:val="00CC0C70"/>
    <w:rsid w:val="00CC10D5"/>
    <w:rsid w:val="00CC1197"/>
    <w:rsid w:val="00CC1677"/>
    <w:rsid w:val="00CC16FE"/>
    <w:rsid w:val="00CC17BA"/>
    <w:rsid w:val="00CC197C"/>
    <w:rsid w:val="00CC1A40"/>
    <w:rsid w:val="00CC1F99"/>
    <w:rsid w:val="00CC20DE"/>
    <w:rsid w:val="00CC20E2"/>
    <w:rsid w:val="00CC2251"/>
    <w:rsid w:val="00CC22A4"/>
    <w:rsid w:val="00CC2624"/>
    <w:rsid w:val="00CC2626"/>
    <w:rsid w:val="00CC2686"/>
    <w:rsid w:val="00CC271C"/>
    <w:rsid w:val="00CC2722"/>
    <w:rsid w:val="00CC2794"/>
    <w:rsid w:val="00CC2A0C"/>
    <w:rsid w:val="00CC2A8D"/>
    <w:rsid w:val="00CC2ACF"/>
    <w:rsid w:val="00CC2E3A"/>
    <w:rsid w:val="00CC2F45"/>
    <w:rsid w:val="00CC317B"/>
    <w:rsid w:val="00CC31E4"/>
    <w:rsid w:val="00CC3271"/>
    <w:rsid w:val="00CC32C7"/>
    <w:rsid w:val="00CC3549"/>
    <w:rsid w:val="00CC379A"/>
    <w:rsid w:val="00CC38CC"/>
    <w:rsid w:val="00CC399F"/>
    <w:rsid w:val="00CC3AED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221B"/>
    <w:rsid w:val="00CD24C2"/>
    <w:rsid w:val="00CD28D0"/>
    <w:rsid w:val="00CD2CB5"/>
    <w:rsid w:val="00CD2FA3"/>
    <w:rsid w:val="00CD3136"/>
    <w:rsid w:val="00CD3182"/>
    <w:rsid w:val="00CD31A9"/>
    <w:rsid w:val="00CD33B0"/>
    <w:rsid w:val="00CD3524"/>
    <w:rsid w:val="00CD369E"/>
    <w:rsid w:val="00CD3AC0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A04"/>
    <w:rsid w:val="00CD6AD4"/>
    <w:rsid w:val="00CD6C9D"/>
    <w:rsid w:val="00CD6D6D"/>
    <w:rsid w:val="00CD6E32"/>
    <w:rsid w:val="00CD700C"/>
    <w:rsid w:val="00CD7139"/>
    <w:rsid w:val="00CD713A"/>
    <w:rsid w:val="00CD760C"/>
    <w:rsid w:val="00CD762E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C9"/>
    <w:rsid w:val="00CF0971"/>
    <w:rsid w:val="00CF0ABB"/>
    <w:rsid w:val="00CF0B13"/>
    <w:rsid w:val="00CF0E7C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7056"/>
    <w:rsid w:val="00D1712A"/>
    <w:rsid w:val="00D17265"/>
    <w:rsid w:val="00D1730D"/>
    <w:rsid w:val="00D174C6"/>
    <w:rsid w:val="00D1755E"/>
    <w:rsid w:val="00D203FB"/>
    <w:rsid w:val="00D20988"/>
    <w:rsid w:val="00D20B6B"/>
    <w:rsid w:val="00D20D0D"/>
    <w:rsid w:val="00D212EE"/>
    <w:rsid w:val="00D21344"/>
    <w:rsid w:val="00D21451"/>
    <w:rsid w:val="00D216C6"/>
    <w:rsid w:val="00D2183B"/>
    <w:rsid w:val="00D218B7"/>
    <w:rsid w:val="00D21A48"/>
    <w:rsid w:val="00D21BBD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FBF"/>
    <w:rsid w:val="00D30FCE"/>
    <w:rsid w:val="00D30FF4"/>
    <w:rsid w:val="00D31171"/>
    <w:rsid w:val="00D312D9"/>
    <w:rsid w:val="00D312F1"/>
    <w:rsid w:val="00D31538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63A7"/>
    <w:rsid w:val="00D36618"/>
    <w:rsid w:val="00D36672"/>
    <w:rsid w:val="00D36939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488"/>
    <w:rsid w:val="00D416B2"/>
    <w:rsid w:val="00D417D1"/>
    <w:rsid w:val="00D41849"/>
    <w:rsid w:val="00D418D9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FB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FC3"/>
    <w:rsid w:val="00D74015"/>
    <w:rsid w:val="00D74225"/>
    <w:rsid w:val="00D74234"/>
    <w:rsid w:val="00D7429E"/>
    <w:rsid w:val="00D74306"/>
    <w:rsid w:val="00D74513"/>
    <w:rsid w:val="00D74834"/>
    <w:rsid w:val="00D74C0E"/>
    <w:rsid w:val="00D74C25"/>
    <w:rsid w:val="00D74C78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3010"/>
    <w:rsid w:val="00D832C4"/>
    <w:rsid w:val="00D832D0"/>
    <w:rsid w:val="00D833BF"/>
    <w:rsid w:val="00D8365B"/>
    <w:rsid w:val="00D836F1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A4"/>
    <w:rsid w:val="00DA0CD3"/>
    <w:rsid w:val="00DA151A"/>
    <w:rsid w:val="00DA17BB"/>
    <w:rsid w:val="00DA17C5"/>
    <w:rsid w:val="00DA1852"/>
    <w:rsid w:val="00DA1BCE"/>
    <w:rsid w:val="00DA1BF6"/>
    <w:rsid w:val="00DA2173"/>
    <w:rsid w:val="00DA221D"/>
    <w:rsid w:val="00DA223E"/>
    <w:rsid w:val="00DA2296"/>
    <w:rsid w:val="00DA2496"/>
    <w:rsid w:val="00DA2548"/>
    <w:rsid w:val="00DA29C0"/>
    <w:rsid w:val="00DA29CC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1E76"/>
    <w:rsid w:val="00DB1F50"/>
    <w:rsid w:val="00DB20FF"/>
    <w:rsid w:val="00DB219C"/>
    <w:rsid w:val="00DB255D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D4C"/>
    <w:rsid w:val="00DD2E1E"/>
    <w:rsid w:val="00DD2EFA"/>
    <w:rsid w:val="00DD3366"/>
    <w:rsid w:val="00DD346F"/>
    <w:rsid w:val="00DD34F2"/>
    <w:rsid w:val="00DD3531"/>
    <w:rsid w:val="00DD361C"/>
    <w:rsid w:val="00DD3A84"/>
    <w:rsid w:val="00DD3AA1"/>
    <w:rsid w:val="00DD3B18"/>
    <w:rsid w:val="00DD3BC3"/>
    <w:rsid w:val="00DD4052"/>
    <w:rsid w:val="00DD42FA"/>
    <w:rsid w:val="00DD458C"/>
    <w:rsid w:val="00DD4640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9F3"/>
    <w:rsid w:val="00DE2E38"/>
    <w:rsid w:val="00DE2F74"/>
    <w:rsid w:val="00DE2FAF"/>
    <w:rsid w:val="00DE3178"/>
    <w:rsid w:val="00DE3183"/>
    <w:rsid w:val="00DE3356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BC8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44"/>
    <w:rsid w:val="00DF22C7"/>
    <w:rsid w:val="00DF234A"/>
    <w:rsid w:val="00DF23BC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C51"/>
    <w:rsid w:val="00DF7E28"/>
    <w:rsid w:val="00E002BE"/>
    <w:rsid w:val="00E0039C"/>
    <w:rsid w:val="00E00442"/>
    <w:rsid w:val="00E004EC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909"/>
    <w:rsid w:val="00E119B0"/>
    <w:rsid w:val="00E11A16"/>
    <w:rsid w:val="00E11B83"/>
    <w:rsid w:val="00E11FA5"/>
    <w:rsid w:val="00E11FEC"/>
    <w:rsid w:val="00E120E0"/>
    <w:rsid w:val="00E12127"/>
    <w:rsid w:val="00E12291"/>
    <w:rsid w:val="00E124CC"/>
    <w:rsid w:val="00E124FA"/>
    <w:rsid w:val="00E1282A"/>
    <w:rsid w:val="00E128B3"/>
    <w:rsid w:val="00E1292B"/>
    <w:rsid w:val="00E1293A"/>
    <w:rsid w:val="00E12A56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911"/>
    <w:rsid w:val="00E2397E"/>
    <w:rsid w:val="00E23A25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436"/>
    <w:rsid w:val="00E30589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2CC"/>
    <w:rsid w:val="00E354C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47E"/>
    <w:rsid w:val="00E41989"/>
    <w:rsid w:val="00E41F2E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770"/>
    <w:rsid w:val="00E53A20"/>
    <w:rsid w:val="00E53B5A"/>
    <w:rsid w:val="00E53D1E"/>
    <w:rsid w:val="00E540A3"/>
    <w:rsid w:val="00E540DE"/>
    <w:rsid w:val="00E541F4"/>
    <w:rsid w:val="00E54564"/>
    <w:rsid w:val="00E54654"/>
    <w:rsid w:val="00E54670"/>
    <w:rsid w:val="00E54824"/>
    <w:rsid w:val="00E549CC"/>
    <w:rsid w:val="00E54BFD"/>
    <w:rsid w:val="00E552B6"/>
    <w:rsid w:val="00E5542A"/>
    <w:rsid w:val="00E557D2"/>
    <w:rsid w:val="00E558A2"/>
    <w:rsid w:val="00E5591F"/>
    <w:rsid w:val="00E55991"/>
    <w:rsid w:val="00E55B18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6109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D3"/>
    <w:rsid w:val="00E71B4D"/>
    <w:rsid w:val="00E71BFA"/>
    <w:rsid w:val="00E71ED9"/>
    <w:rsid w:val="00E72548"/>
    <w:rsid w:val="00E72595"/>
    <w:rsid w:val="00E72624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13C0"/>
    <w:rsid w:val="00EA1503"/>
    <w:rsid w:val="00EA1551"/>
    <w:rsid w:val="00EA16A5"/>
    <w:rsid w:val="00EA1705"/>
    <w:rsid w:val="00EA18C3"/>
    <w:rsid w:val="00EA1913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F81"/>
    <w:rsid w:val="00EA634A"/>
    <w:rsid w:val="00EA668F"/>
    <w:rsid w:val="00EA669B"/>
    <w:rsid w:val="00EA6772"/>
    <w:rsid w:val="00EA67CE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82"/>
    <w:rsid w:val="00ED7148"/>
    <w:rsid w:val="00ED71D3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FFA"/>
    <w:rsid w:val="00F036C5"/>
    <w:rsid w:val="00F03787"/>
    <w:rsid w:val="00F03895"/>
    <w:rsid w:val="00F039EF"/>
    <w:rsid w:val="00F03DA4"/>
    <w:rsid w:val="00F03F8C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B92"/>
    <w:rsid w:val="00F07DA4"/>
    <w:rsid w:val="00F07DB0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FAD"/>
    <w:rsid w:val="00F1302F"/>
    <w:rsid w:val="00F131E6"/>
    <w:rsid w:val="00F13252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74"/>
    <w:rsid w:val="00F22481"/>
    <w:rsid w:val="00F226BD"/>
    <w:rsid w:val="00F227FA"/>
    <w:rsid w:val="00F227FF"/>
    <w:rsid w:val="00F22926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F8F"/>
    <w:rsid w:val="00F56207"/>
    <w:rsid w:val="00F5640E"/>
    <w:rsid w:val="00F56456"/>
    <w:rsid w:val="00F5656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7A0"/>
    <w:rsid w:val="00F6384A"/>
    <w:rsid w:val="00F63A07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97"/>
    <w:rsid w:val="00F66325"/>
    <w:rsid w:val="00F666E9"/>
    <w:rsid w:val="00F6693D"/>
    <w:rsid w:val="00F66980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023"/>
    <w:rsid w:val="00F710F3"/>
    <w:rsid w:val="00F7111D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D07"/>
    <w:rsid w:val="00F72F29"/>
    <w:rsid w:val="00F732E6"/>
    <w:rsid w:val="00F73431"/>
    <w:rsid w:val="00F7399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E03"/>
    <w:rsid w:val="00F83F3B"/>
    <w:rsid w:val="00F84273"/>
    <w:rsid w:val="00F842E2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A66"/>
    <w:rsid w:val="00F97B2E"/>
    <w:rsid w:val="00F97B72"/>
    <w:rsid w:val="00F97C12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59A"/>
    <w:rsid w:val="00FB65F8"/>
    <w:rsid w:val="00FB6922"/>
    <w:rsid w:val="00FB6949"/>
    <w:rsid w:val="00FB6AC9"/>
    <w:rsid w:val="00FB7061"/>
    <w:rsid w:val="00FB7211"/>
    <w:rsid w:val="00FB7590"/>
    <w:rsid w:val="00FB7694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C"/>
    <w:rsid w:val="00FD7DDA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BE"/>
    <w:rsid w:val="00FE3FFB"/>
    <w:rsid w:val="00FE41B4"/>
    <w:rsid w:val="00FE4285"/>
    <w:rsid w:val="00FE4844"/>
    <w:rsid w:val="00FE48D4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EC566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4E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1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1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3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link w:val="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val="en-US"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1st level - Bullet List Paragraph Char1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4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4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5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5">
    <w:name w:val="부제 Char"/>
    <w:link w:val="aff"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24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302EC-099F-449B-8DD5-87660DB4A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Samsung</dc:creator>
  <cp:keywords/>
  <cp:lastModifiedBy>박성진/표준연구팀(SR)/Staff Engineer/삼성전자</cp:lastModifiedBy>
  <cp:revision>70</cp:revision>
  <cp:lastPrinted>2015-10-31T09:51:00Z</cp:lastPrinted>
  <dcterms:created xsi:type="dcterms:W3CDTF">2020-02-13T23:10:00Z</dcterms:created>
  <dcterms:modified xsi:type="dcterms:W3CDTF">2020-02-13T23:23:00Z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